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FA2" w:rsidRDefault="002A7FA2" w:rsidP="00852BDB">
      <w:pPr>
        <w:wordWrap/>
        <w:spacing w:line="300" w:lineRule="auto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2123440</wp:posOffset>
            </wp:positionH>
            <wp:positionV relativeFrom="paragraph">
              <wp:posOffset>-165735</wp:posOffset>
            </wp:positionV>
            <wp:extent cx="1334770" cy="482600"/>
            <wp:effectExtent l="19050" t="0" r="0" b="0"/>
            <wp:wrapTight wrapText="bothSides">
              <wp:wrapPolygon edited="0">
                <wp:start x="-308" y="0"/>
                <wp:lineTo x="-308" y="20463"/>
                <wp:lineTo x="21579" y="20463"/>
                <wp:lineTo x="21579" y="0"/>
                <wp:lineTo x="-308" y="0"/>
              </wp:wrapPolygon>
            </wp:wrapTight>
            <wp:docPr id="2" name="그림 2" descr="FEALAC logo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EALAC logo. 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770" cy="48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7FA2" w:rsidRPr="00AF081C" w:rsidRDefault="00BF5F6A" w:rsidP="00852BDB">
      <w:pPr>
        <w:wordWrap/>
        <w:spacing w:line="300" w:lineRule="auto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-19318</wp:posOffset>
                </wp:positionH>
                <wp:positionV relativeFrom="paragraph">
                  <wp:posOffset>189319</wp:posOffset>
                </wp:positionV>
                <wp:extent cx="5705475" cy="650384"/>
                <wp:effectExtent l="0" t="0" r="28575" b="1651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5475" cy="650384"/>
                        </a:xfrm>
                        <a:prstGeom prst="roundRect">
                          <a:avLst>
                            <a:gd name="adj" fmla="val 13333"/>
                          </a:avLst>
                        </a:prstGeom>
                        <a:solidFill>
                          <a:srgbClr val="00264C"/>
                        </a:solidFill>
                        <a:ln w="1587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210CD" w:rsidRPr="00571C28" w:rsidRDefault="00C210CD" w:rsidP="00CB1B81">
                            <w:pPr>
                              <w:wordWrap/>
                              <w:adjustRightInd w:val="0"/>
                              <w:rPr>
                                <w:rFonts w:cs="Times New Roman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:rsidR="00C210CD" w:rsidRPr="00AD6B07" w:rsidRDefault="00C210CD" w:rsidP="002A7FA2">
                            <w:pPr>
                              <w:wordWrap/>
                              <w:adjustRightInd w:val="0"/>
                              <w:jc w:val="center"/>
                              <w:rPr>
                                <w:rFonts w:ascii="Times New Roman" w:eastAsia="바탕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FEALAC Seminar on Inter-regional Trade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left:0;text-align:left;margin-left:-1.5pt;margin-top:14.9pt;width:449.25pt;height:5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87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" fillcolor="#00264c" strokecolor="silver" strokeweight="1.25pt">
                <v:textbox>
                  <w:txbxContent>
                    <w:p w:rsidR="00C210CD" w:rsidRPr="00571C28" w:rsidRDefault="00C210CD" w:rsidP="00CB1B81">
                      <w:pPr>
                        <w:wordWrap/>
                        <w:adjustRightInd w:val="0"/>
                        <w:rPr>
                          <w:rFonts w:cs="Times New Roman"/>
                          <w:b/>
                          <w:bCs/>
                          <w:sz w:val="6"/>
                          <w:szCs w:val="6"/>
                        </w:rPr>
                      </w:pPr>
                    </w:p>
                    <w:p w:rsidR="00C210CD" w:rsidRPr="00AD6B07" w:rsidRDefault="00C210CD" w:rsidP="002A7FA2">
                      <w:pPr>
                        <w:wordWrap/>
                        <w:adjustRightInd w:val="0"/>
                        <w:jc w:val="center"/>
                        <w:rPr>
                          <w:rFonts w:ascii="Times New Roman" w:eastAsia="바탕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b/>
                          <w:bCs/>
                          <w:sz w:val="40"/>
                          <w:szCs w:val="40"/>
                        </w:rPr>
                        <w:t>FEALAC Seminar on Inter-regional Trade</w:t>
                      </w:r>
                    </w:p>
                  </w:txbxContent>
                </v:textbox>
              </v:roundrect>
            </w:pict>
          </mc:Fallback>
        </mc:AlternateContent>
      </w:r>
    </w:p>
    <w:p w:rsidR="002A7FA2" w:rsidRDefault="002A7FA2" w:rsidP="00852BDB">
      <w:pPr>
        <w:wordWrap/>
        <w:spacing w:line="300" w:lineRule="auto"/>
      </w:pPr>
    </w:p>
    <w:p w:rsidR="002A7FA2" w:rsidRDefault="002A7FA2" w:rsidP="00852BDB">
      <w:pPr>
        <w:wordWrap/>
        <w:spacing w:line="300" w:lineRule="auto"/>
        <w:jc w:val="center"/>
      </w:pPr>
    </w:p>
    <w:p w:rsidR="002A7FA2" w:rsidRPr="00D967B4" w:rsidRDefault="002A7FA2" w:rsidP="00852BDB">
      <w:pPr>
        <w:wordWrap/>
        <w:spacing w:line="300" w:lineRule="auto"/>
        <w:rPr>
          <w:sz w:val="24"/>
          <w:szCs w:val="24"/>
        </w:rPr>
      </w:pPr>
    </w:p>
    <w:p w:rsidR="002A7FA2" w:rsidRPr="0032058E" w:rsidRDefault="002A7FA2" w:rsidP="009F4308">
      <w:pPr>
        <w:wordWrap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32058E">
        <w:rPr>
          <w:rFonts w:ascii="Times New Roman" w:hAnsi="Times New Roman" w:cs="Times New Roman"/>
          <w:b/>
          <w:sz w:val="26"/>
          <w:szCs w:val="26"/>
        </w:rPr>
        <w:t xml:space="preserve">I. </w:t>
      </w:r>
      <w:r w:rsidR="00136597">
        <w:rPr>
          <w:rFonts w:ascii="Times New Roman" w:hAnsi="Times New Roman" w:cs="Times New Roman" w:hint="eastAsia"/>
          <w:b/>
          <w:sz w:val="26"/>
          <w:szCs w:val="26"/>
        </w:rPr>
        <w:t>BACKGROUND</w:t>
      </w:r>
    </w:p>
    <w:p w:rsidR="002A7FA2" w:rsidRPr="009F4308" w:rsidRDefault="002A7FA2" w:rsidP="009F4308">
      <w:pPr>
        <w:wordWrap/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:rsidR="00F10D5F" w:rsidRDefault="005D31DD" w:rsidP="00F27682">
      <w:pPr>
        <w:pStyle w:val="a4"/>
        <w:numPr>
          <w:ilvl w:val="0"/>
          <w:numId w:val="3"/>
        </w:numPr>
        <w:tabs>
          <w:tab w:val="left" w:pos="3969"/>
        </w:tabs>
        <w:wordWrap/>
        <w:spacing w:line="360" w:lineRule="auto"/>
        <w:ind w:leftChars="0"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FEALAC is the </w:t>
      </w:r>
      <w:r>
        <w:rPr>
          <w:rFonts w:ascii="Times New Roman" w:hAnsi="Times New Roman" w:cs="Times New Roman" w:hint="eastAsia"/>
          <w:sz w:val="24"/>
          <w:szCs w:val="24"/>
        </w:rPr>
        <w:t>only</w:t>
      </w:r>
      <w:r w:rsidR="00846302" w:rsidRPr="00846302">
        <w:rPr>
          <w:rFonts w:ascii="Times New Roman" w:hAnsi="Times New Roman" w:cs="Times New Roman"/>
          <w:sz w:val="24"/>
          <w:szCs w:val="24"/>
        </w:rPr>
        <w:t xml:space="preserve"> inter-regional </w:t>
      </w:r>
      <w:r>
        <w:rPr>
          <w:rFonts w:ascii="Times New Roman" w:hAnsi="Times New Roman" w:cs="Times New Roman" w:hint="eastAsia"/>
          <w:sz w:val="24"/>
          <w:szCs w:val="24"/>
        </w:rPr>
        <w:t>intergovernmental</w:t>
      </w:r>
      <w:r w:rsidR="00846302" w:rsidRPr="008463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cooperation mechanism</w:t>
      </w:r>
      <w:r w:rsidR="00846302" w:rsidRPr="00846302">
        <w:rPr>
          <w:rFonts w:ascii="Times New Roman" w:hAnsi="Times New Roman" w:cs="Times New Roman"/>
          <w:sz w:val="24"/>
          <w:szCs w:val="24"/>
        </w:rPr>
        <w:t xml:space="preserve"> with the aim to increase inter-regional cooperation and mutual understanding among 36 FEALAC member countries in East Asia</w:t>
      </w:r>
      <w:r w:rsidR="004F7F52">
        <w:rPr>
          <w:rFonts w:ascii="Times New Roman" w:hAnsi="Times New Roman" w:cs="Times New Roman" w:hint="eastAsia"/>
          <w:sz w:val="24"/>
          <w:szCs w:val="24"/>
        </w:rPr>
        <w:t>,</w:t>
      </w:r>
      <w:r w:rsidR="004F7F52">
        <w:rPr>
          <w:rFonts w:ascii="Times New Roman" w:hAnsi="Times New Roman" w:cs="Times New Roman"/>
          <w:sz w:val="24"/>
          <w:szCs w:val="24"/>
        </w:rPr>
        <w:t xml:space="preserve"> Latin America </w:t>
      </w:r>
      <w:r w:rsidR="004F7F52">
        <w:rPr>
          <w:rFonts w:ascii="Times New Roman" w:hAnsi="Times New Roman" w:cs="Times New Roman" w:hint="eastAsia"/>
          <w:sz w:val="24"/>
          <w:szCs w:val="24"/>
        </w:rPr>
        <w:t xml:space="preserve">and </w:t>
      </w:r>
      <w:r w:rsidR="00846302" w:rsidRPr="00846302">
        <w:rPr>
          <w:rFonts w:ascii="Times New Roman" w:hAnsi="Times New Roman" w:cs="Times New Roman"/>
          <w:sz w:val="24"/>
          <w:szCs w:val="24"/>
        </w:rPr>
        <w:t>the Caribbean</w:t>
      </w:r>
      <w:r w:rsidR="00E54B6A">
        <w:rPr>
          <w:rFonts w:ascii="Times New Roman" w:hAnsi="Times New Roman" w:cs="Times New Roman" w:hint="eastAsia"/>
          <w:sz w:val="24"/>
          <w:szCs w:val="24"/>
        </w:rPr>
        <w:t>.</w:t>
      </w:r>
    </w:p>
    <w:p w:rsidR="006D48C2" w:rsidRPr="009F4308" w:rsidRDefault="006D48C2" w:rsidP="00F27682">
      <w:pPr>
        <w:tabs>
          <w:tab w:val="left" w:pos="3969"/>
        </w:tabs>
        <w:wordWrap/>
        <w:spacing w:line="360" w:lineRule="auto"/>
        <w:ind w:left="426" w:hanging="284"/>
        <w:rPr>
          <w:rFonts w:ascii="Times New Roman" w:hAnsi="Times New Roman" w:cs="Times New Roman"/>
          <w:sz w:val="16"/>
          <w:szCs w:val="16"/>
        </w:rPr>
      </w:pPr>
    </w:p>
    <w:p w:rsidR="006D48C2" w:rsidRDefault="00846302" w:rsidP="00F27682">
      <w:pPr>
        <w:pStyle w:val="a4"/>
        <w:numPr>
          <w:ilvl w:val="0"/>
          <w:numId w:val="3"/>
        </w:numPr>
        <w:tabs>
          <w:tab w:val="left" w:pos="3969"/>
        </w:tabs>
        <w:wordWrap/>
        <w:spacing w:line="360" w:lineRule="auto"/>
        <w:ind w:leftChars="0" w:left="426" w:hanging="284"/>
        <w:rPr>
          <w:rFonts w:ascii="Times New Roman" w:hAnsi="Times New Roman" w:cs="Times New Roman"/>
          <w:sz w:val="24"/>
          <w:szCs w:val="24"/>
        </w:rPr>
      </w:pPr>
      <w:r w:rsidRPr="00846302">
        <w:rPr>
          <w:rFonts w:ascii="Times New Roman" w:hAnsi="Times New Roman" w:cs="Times New Roman"/>
          <w:sz w:val="24"/>
          <w:szCs w:val="24"/>
        </w:rPr>
        <w:t xml:space="preserve">Since its establishment in 1999, FEALAC has developed into a promising and stable forum between East Asia and Latin America, promoting closer </w:t>
      </w:r>
      <w:r w:rsidR="006E5FB4">
        <w:rPr>
          <w:rFonts w:ascii="Times New Roman" w:hAnsi="Times New Roman" w:cs="Times New Roman" w:hint="eastAsia"/>
          <w:sz w:val="24"/>
          <w:szCs w:val="24"/>
        </w:rPr>
        <w:t>cooperation</w:t>
      </w:r>
      <w:r w:rsidRPr="00846302">
        <w:rPr>
          <w:rFonts w:ascii="Times New Roman" w:hAnsi="Times New Roman" w:cs="Times New Roman"/>
          <w:sz w:val="24"/>
          <w:szCs w:val="24"/>
        </w:rPr>
        <w:t xml:space="preserve"> and facilitating dialogue among the 36 countries of the two regions, which represent about 40% of the world population and c</w:t>
      </w:r>
      <w:r w:rsidR="007E0196">
        <w:rPr>
          <w:rFonts w:ascii="Times New Roman" w:hAnsi="Times New Roman" w:cs="Times New Roman"/>
          <w:sz w:val="24"/>
          <w:szCs w:val="24"/>
        </w:rPr>
        <w:t>ontribute about one-third of</w:t>
      </w:r>
      <w:r w:rsidRPr="00846302">
        <w:rPr>
          <w:rFonts w:ascii="Times New Roman" w:hAnsi="Times New Roman" w:cs="Times New Roman"/>
          <w:sz w:val="24"/>
          <w:szCs w:val="24"/>
        </w:rPr>
        <w:t xml:space="preserve"> </w:t>
      </w:r>
      <w:r w:rsidR="004F7F52">
        <w:rPr>
          <w:rFonts w:ascii="Times New Roman" w:hAnsi="Times New Roman" w:cs="Times New Roman" w:hint="eastAsia"/>
          <w:sz w:val="24"/>
          <w:szCs w:val="24"/>
        </w:rPr>
        <w:t>global</w:t>
      </w:r>
      <w:r w:rsidRPr="00846302">
        <w:rPr>
          <w:rFonts w:ascii="Times New Roman" w:hAnsi="Times New Roman" w:cs="Times New Roman"/>
          <w:sz w:val="24"/>
          <w:szCs w:val="24"/>
        </w:rPr>
        <w:t xml:space="preserve"> GDP and </w:t>
      </w:r>
      <w:r w:rsidR="004F7F52">
        <w:rPr>
          <w:rFonts w:ascii="Times New Roman" w:hAnsi="Times New Roman" w:cs="Times New Roman" w:hint="eastAsia"/>
          <w:sz w:val="24"/>
          <w:szCs w:val="24"/>
        </w:rPr>
        <w:t>global</w:t>
      </w:r>
      <w:r w:rsidRPr="00846302">
        <w:rPr>
          <w:rFonts w:ascii="Times New Roman" w:hAnsi="Times New Roman" w:cs="Times New Roman"/>
          <w:sz w:val="24"/>
          <w:szCs w:val="24"/>
        </w:rPr>
        <w:t xml:space="preserve"> trade</w:t>
      </w:r>
      <w:r w:rsidR="00E54B6A">
        <w:rPr>
          <w:rFonts w:ascii="Times New Roman" w:hAnsi="Times New Roman" w:cs="Times New Roman" w:hint="eastAsia"/>
          <w:sz w:val="24"/>
          <w:szCs w:val="24"/>
        </w:rPr>
        <w:t>.</w:t>
      </w:r>
    </w:p>
    <w:p w:rsidR="006D48C2" w:rsidRPr="009F4308" w:rsidRDefault="006D48C2" w:rsidP="00F27682">
      <w:pPr>
        <w:tabs>
          <w:tab w:val="left" w:pos="3969"/>
        </w:tabs>
        <w:wordWrap/>
        <w:spacing w:line="360" w:lineRule="auto"/>
        <w:ind w:left="426" w:hanging="284"/>
        <w:rPr>
          <w:rFonts w:ascii="Times New Roman" w:hAnsi="Times New Roman" w:cs="Times New Roman"/>
          <w:sz w:val="16"/>
          <w:szCs w:val="16"/>
        </w:rPr>
      </w:pPr>
    </w:p>
    <w:p w:rsidR="00FA53CB" w:rsidRDefault="00050C3E" w:rsidP="00F27682">
      <w:pPr>
        <w:pStyle w:val="a4"/>
        <w:numPr>
          <w:ilvl w:val="0"/>
          <w:numId w:val="3"/>
        </w:numPr>
        <w:tabs>
          <w:tab w:val="left" w:pos="3969"/>
        </w:tabs>
        <w:wordWrap/>
        <w:spacing w:line="360" w:lineRule="auto"/>
        <w:ind w:leftChars="0" w:left="426" w:hanging="284"/>
        <w:rPr>
          <w:rFonts w:ascii="Times New Roman" w:hAnsi="Times New Roman" w:cs="Times New Roman"/>
          <w:sz w:val="24"/>
          <w:szCs w:val="24"/>
        </w:rPr>
      </w:pPr>
      <w:r w:rsidRPr="00050C3E">
        <w:rPr>
          <w:rFonts w:ascii="Times New Roman" w:hAnsi="Times New Roman" w:cs="Times New Roman"/>
          <w:sz w:val="24"/>
          <w:szCs w:val="24"/>
        </w:rPr>
        <w:t>In the future</w:t>
      </w:r>
      <w:r w:rsidR="004F7F52">
        <w:rPr>
          <w:rFonts w:ascii="Times New Roman" w:hAnsi="Times New Roman" w:cs="Times New Roman" w:hint="eastAsia"/>
          <w:sz w:val="24"/>
          <w:szCs w:val="24"/>
        </w:rPr>
        <w:t>,</w:t>
      </w:r>
      <w:r w:rsidRPr="00050C3E">
        <w:rPr>
          <w:rFonts w:ascii="Times New Roman" w:hAnsi="Times New Roman" w:cs="Times New Roman"/>
          <w:sz w:val="24"/>
          <w:szCs w:val="24"/>
        </w:rPr>
        <w:t xml:space="preserve"> Mega-FTAs such as TPP</w:t>
      </w:r>
      <w:r w:rsidR="008F694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050C3E">
        <w:rPr>
          <w:rFonts w:ascii="Times New Roman" w:hAnsi="Times New Roman" w:cs="Times New Roman"/>
          <w:sz w:val="24"/>
          <w:szCs w:val="24"/>
        </w:rPr>
        <w:t>(already concluded), RCEP</w:t>
      </w:r>
      <w:r w:rsidR="008F694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050C3E">
        <w:rPr>
          <w:rFonts w:ascii="Times New Roman" w:hAnsi="Times New Roman" w:cs="Times New Roman"/>
          <w:sz w:val="24"/>
          <w:szCs w:val="24"/>
        </w:rPr>
        <w:t>(</w:t>
      </w:r>
      <w:r w:rsidR="004F7F52">
        <w:rPr>
          <w:rFonts w:ascii="Times New Roman" w:hAnsi="Times New Roman" w:cs="Times New Roman" w:hint="eastAsia"/>
          <w:sz w:val="24"/>
          <w:szCs w:val="24"/>
        </w:rPr>
        <w:t>under negotiation</w:t>
      </w:r>
      <w:r w:rsidRPr="00050C3E">
        <w:rPr>
          <w:rFonts w:ascii="Times New Roman" w:hAnsi="Times New Roman" w:cs="Times New Roman"/>
          <w:sz w:val="24"/>
          <w:szCs w:val="24"/>
        </w:rPr>
        <w:t>) and FTAAP</w:t>
      </w:r>
      <w:r w:rsidR="008F694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050C3E">
        <w:rPr>
          <w:rFonts w:ascii="Times New Roman" w:hAnsi="Times New Roman" w:cs="Times New Roman"/>
          <w:sz w:val="24"/>
          <w:szCs w:val="24"/>
        </w:rPr>
        <w:t xml:space="preserve">(only proposed) </w:t>
      </w:r>
      <w:r w:rsidR="004F7F52">
        <w:rPr>
          <w:rFonts w:ascii="Times New Roman" w:hAnsi="Times New Roman" w:cs="Times New Roman" w:hint="eastAsia"/>
          <w:sz w:val="24"/>
          <w:szCs w:val="24"/>
        </w:rPr>
        <w:t xml:space="preserve">are </w:t>
      </w:r>
      <w:r w:rsidRPr="00050C3E">
        <w:rPr>
          <w:rFonts w:ascii="Times New Roman" w:hAnsi="Times New Roman" w:cs="Times New Roman"/>
          <w:sz w:val="24"/>
          <w:szCs w:val="24"/>
        </w:rPr>
        <w:t xml:space="preserve">expected to have </w:t>
      </w:r>
      <w:r w:rsidR="004F7F52">
        <w:rPr>
          <w:rFonts w:ascii="Times New Roman" w:hAnsi="Times New Roman" w:cs="Times New Roman" w:hint="eastAsia"/>
          <w:sz w:val="24"/>
          <w:szCs w:val="24"/>
        </w:rPr>
        <w:t>a substantial effect</w:t>
      </w:r>
      <w:r w:rsidRPr="00050C3E">
        <w:rPr>
          <w:rFonts w:ascii="Times New Roman" w:hAnsi="Times New Roman" w:cs="Times New Roman"/>
          <w:sz w:val="24"/>
          <w:szCs w:val="24"/>
        </w:rPr>
        <w:t xml:space="preserve"> on the global trade regime as well as </w:t>
      </w:r>
      <w:r w:rsidR="004F7F52">
        <w:rPr>
          <w:rFonts w:ascii="Times New Roman" w:hAnsi="Times New Roman" w:cs="Times New Roman" w:hint="eastAsia"/>
          <w:sz w:val="24"/>
          <w:szCs w:val="24"/>
        </w:rPr>
        <w:t>on i</w:t>
      </w:r>
      <w:r w:rsidRPr="00050C3E">
        <w:rPr>
          <w:rFonts w:ascii="Times New Roman" w:hAnsi="Times New Roman" w:cs="Times New Roman"/>
          <w:sz w:val="24"/>
          <w:szCs w:val="24"/>
        </w:rPr>
        <w:t xml:space="preserve">nter-regional </w:t>
      </w:r>
      <w:r w:rsidR="004F7F52">
        <w:rPr>
          <w:rFonts w:ascii="Times New Roman" w:hAnsi="Times New Roman" w:cs="Times New Roman" w:hint="eastAsia"/>
          <w:sz w:val="24"/>
          <w:szCs w:val="24"/>
        </w:rPr>
        <w:t>t</w:t>
      </w:r>
      <w:r w:rsidRPr="00050C3E">
        <w:rPr>
          <w:rFonts w:ascii="Times New Roman" w:hAnsi="Times New Roman" w:cs="Times New Roman"/>
          <w:sz w:val="24"/>
          <w:szCs w:val="24"/>
        </w:rPr>
        <w:t>rade between East Asia</w:t>
      </w:r>
      <w:r w:rsidR="004F7F52">
        <w:rPr>
          <w:rFonts w:ascii="Times New Roman" w:hAnsi="Times New Roman" w:cs="Times New Roman" w:hint="eastAsia"/>
          <w:sz w:val="24"/>
          <w:szCs w:val="24"/>
        </w:rPr>
        <w:t>,</w:t>
      </w:r>
      <w:r w:rsidRPr="00050C3E">
        <w:rPr>
          <w:rFonts w:ascii="Times New Roman" w:hAnsi="Times New Roman" w:cs="Times New Roman"/>
          <w:sz w:val="24"/>
          <w:szCs w:val="24"/>
        </w:rPr>
        <w:t xml:space="preserve"> Latin America</w:t>
      </w:r>
      <w:r w:rsidR="004F7F52">
        <w:rPr>
          <w:rFonts w:ascii="Times New Roman" w:hAnsi="Times New Roman" w:cs="Times New Roman" w:hint="eastAsia"/>
          <w:sz w:val="24"/>
          <w:szCs w:val="24"/>
        </w:rPr>
        <w:t xml:space="preserve"> and</w:t>
      </w:r>
      <w:r w:rsidRPr="00050C3E">
        <w:rPr>
          <w:rFonts w:ascii="Times New Roman" w:hAnsi="Times New Roman" w:cs="Times New Roman"/>
          <w:sz w:val="24"/>
          <w:szCs w:val="24"/>
        </w:rPr>
        <w:t xml:space="preserve"> the Caribbean</w:t>
      </w:r>
      <w:r w:rsidR="00E54B6A">
        <w:rPr>
          <w:rFonts w:ascii="Times New Roman" w:hAnsi="Times New Roman" w:cs="Times New Roman" w:hint="eastAsia"/>
          <w:sz w:val="24"/>
          <w:szCs w:val="24"/>
        </w:rPr>
        <w:t>.</w:t>
      </w:r>
    </w:p>
    <w:p w:rsidR="00050C3E" w:rsidRPr="00050C3E" w:rsidRDefault="00050C3E" w:rsidP="00F27682">
      <w:pPr>
        <w:pStyle w:val="a6"/>
        <w:tabs>
          <w:tab w:val="left" w:pos="851"/>
          <w:tab w:val="left" w:pos="993"/>
          <w:tab w:val="left" w:pos="1134"/>
          <w:tab w:val="left" w:pos="1600"/>
          <w:tab w:val="left" w:pos="1701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wordWrap/>
        <w:spacing w:line="240" w:lineRule="auto"/>
        <w:ind w:left="851" w:hanging="425"/>
        <w:rPr>
          <w:rFonts w:ascii="Times New Roman" w:hAnsi="Times New Roman" w:cs="Times New Roman"/>
          <w:color w:val="0000FF"/>
          <w:sz w:val="24"/>
          <w:szCs w:val="24"/>
        </w:rPr>
      </w:pPr>
      <w:r w:rsidRPr="00050C3E">
        <w:rPr>
          <w:rFonts w:ascii="바탕" w:eastAsia="바탕" w:hAnsi="바탕" w:cs="바탕" w:hint="eastAsia"/>
          <w:color w:val="0000FF"/>
          <w:sz w:val="24"/>
          <w:szCs w:val="24"/>
        </w:rPr>
        <w:t>※</w:t>
      </w:r>
      <w:r w:rsidRPr="00050C3E">
        <w:rPr>
          <w:rFonts w:ascii="Times New Roman" w:eastAsia="휴먼고딕" w:hAnsi="Times New Roman" w:cs="Times New Roman"/>
          <w:color w:val="0000FF"/>
          <w:sz w:val="24"/>
          <w:szCs w:val="24"/>
        </w:rPr>
        <w:t xml:space="preserve"> </w:t>
      </w:r>
      <w:r w:rsidR="00E54B6A">
        <w:rPr>
          <w:rFonts w:ascii="Times New Roman" w:eastAsia="휴먼고딕" w:hAnsi="Times New Roman" w:cs="Times New Roman" w:hint="eastAsia"/>
          <w:color w:val="0000FF"/>
          <w:sz w:val="24"/>
          <w:szCs w:val="24"/>
        </w:rPr>
        <w:tab/>
      </w:r>
      <w:r w:rsidRPr="00050C3E">
        <w:rPr>
          <w:rFonts w:ascii="Times New Roman" w:eastAsia="휴먼고딕" w:hAnsi="Times New Roman" w:cs="Times New Roman"/>
          <w:color w:val="0000FF"/>
          <w:sz w:val="24"/>
          <w:szCs w:val="24"/>
        </w:rPr>
        <w:t>TPP participating countries</w:t>
      </w:r>
      <w:r w:rsidR="007E0196">
        <w:rPr>
          <w:rFonts w:ascii="Times New Roman" w:eastAsia="휴먼고딕" w:hAnsi="Times New Roman" w:cs="Times New Roman" w:hint="eastAsia"/>
          <w:color w:val="0000FF"/>
          <w:sz w:val="24"/>
          <w:szCs w:val="24"/>
        </w:rPr>
        <w:t xml:space="preserve"> </w:t>
      </w:r>
      <w:r w:rsidRPr="00050C3E">
        <w:rPr>
          <w:rFonts w:ascii="Times New Roman" w:eastAsia="휴먼고딕" w:hAnsi="Times New Roman" w:cs="Times New Roman"/>
          <w:color w:val="0000FF"/>
          <w:sz w:val="24"/>
          <w:szCs w:val="24"/>
        </w:rPr>
        <w:t xml:space="preserve">(12): USA, Japan, </w:t>
      </w:r>
      <w:r w:rsidR="00E54B6A">
        <w:rPr>
          <w:rFonts w:ascii="Times New Roman" w:eastAsia="휴먼고딕" w:hAnsi="Times New Roman" w:cs="Times New Roman"/>
          <w:color w:val="0000FF"/>
          <w:sz w:val="24"/>
          <w:szCs w:val="24"/>
        </w:rPr>
        <w:t>Canada, Australia, New Zealand,</w:t>
      </w:r>
      <w:r w:rsidR="00E54B6A">
        <w:rPr>
          <w:rFonts w:ascii="Times New Roman" w:eastAsia="휴먼고딕" w:hAnsi="Times New Roman" w:cs="Times New Roman" w:hint="eastAsia"/>
          <w:color w:val="0000FF"/>
          <w:sz w:val="24"/>
          <w:szCs w:val="24"/>
        </w:rPr>
        <w:t xml:space="preserve"> </w:t>
      </w:r>
      <w:r w:rsidRPr="00050C3E">
        <w:rPr>
          <w:rFonts w:ascii="Times New Roman" w:eastAsia="휴먼고딕" w:hAnsi="Times New Roman" w:cs="Times New Roman"/>
          <w:color w:val="0000FF"/>
          <w:sz w:val="24"/>
          <w:szCs w:val="24"/>
        </w:rPr>
        <w:t>Malaysia, Vietnam, Singapore, Mexico, Peru, Chile, Brunei</w:t>
      </w:r>
    </w:p>
    <w:p w:rsidR="00050C3E" w:rsidRPr="00050C3E" w:rsidRDefault="00050C3E" w:rsidP="00F27682">
      <w:pPr>
        <w:pStyle w:val="a6"/>
        <w:tabs>
          <w:tab w:val="left" w:pos="851"/>
          <w:tab w:val="left" w:pos="993"/>
          <w:tab w:val="left" w:pos="1134"/>
          <w:tab w:val="left" w:pos="1600"/>
          <w:tab w:val="left" w:pos="1701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wordWrap/>
        <w:spacing w:line="240" w:lineRule="auto"/>
        <w:ind w:left="851" w:hanging="425"/>
        <w:rPr>
          <w:rFonts w:ascii="Times New Roman" w:hAnsi="Times New Roman" w:cs="Times New Roman"/>
          <w:color w:val="0000FF"/>
          <w:sz w:val="24"/>
          <w:szCs w:val="24"/>
        </w:rPr>
      </w:pPr>
      <w:r w:rsidRPr="00050C3E">
        <w:rPr>
          <w:rFonts w:ascii="바탕" w:eastAsia="바탕" w:hAnsi="바탕" w:cs="바탕" w:hint="eastAsia"/>
          <w:color w:val="0000FF"/>
          <w:sz w:val="24"/>
          <w:szCs w:val="24"/>
        </w:rPr>
        <w:t>※</w:t>
      </w:r>
      <w:r w:rsidRPr="00050C3E">
        <w:rPr>
          <w:rFonts w:ascii="Times New Roman" w:eastAsia="휴먼고딕" w:hAnsi="Times New Roman" w:cs="Times New Roman"/>
          <w:color w:val="0000FF"/>
          <w:sz w:val="24"/>
          <w:szCs w:val="24"/>
        </w:rPr>
        <w:t xml:space="preserve"> </w:t>
      </w:r>
      <w:r w:rsidR="00E54B6A">
        <w:rPr>
          <w:rFonts w:ascii="Times New Roman" w:eastAsia="휴먼고딕" w:hAnsi="Times New Roman" w:cs="Times New Roman" w:hint="eastAsia"/>
          <w:color w:val="0000FF"/>
          <w:sz w:val="24"/>
          <w:szCs w:val="24"/>
        </w:rPr>
        <w:tab/>
      </w:r>
      <w:r w:rsidRPr="00050C3E">
        <w:rPr>
          <w:rFonts w:ascii="Times New Roman" w:eastAsia="휴먼고딕" w:hAnsi="Times New Roman" w:cs="Times New Roman"/>
          <w:color w:val="0000FF"/>
          <w:sz w:val="24"/>
          <w:szCs w:val="24"/>
        </w:rPr>
        <w:t>RCEP participating countries</w:t>
      </w:r>
      <w:r w:rsidR="007E0196">
        <w:rPr>
          <w:rFonts w:ascii="Times New Roman" w:eastAsia="휴먼고딕" w:hAnsi="Times New Roman" w:cs="Times New Roman" w:hint="eastAsia"/>
          <w:color w:val="0000FF"/>
          <w:sz w:val="24"/>
          <w:szCs w:val="24"/>
        </w:rPr>
        <w:t xml:space="preserve"> </w:t>
      </w:r>
      <w:r w:rsidRPr="00050C3E">
        <w:rPr>
          <w:rFonts w:ascii="Times New Roman" w:eastAsia="휴먼고딕" w:hAnsi="Times New Roman" w:cs="Times New Roman"/>
          <w:color w:val="0000FF"/>
          <w:sz w:val="24"/>
          <w:szCs w:val="24"/>
        </w:rPr>
        <w:t>(16): ASEAN 10 countries</w:t>
      </w:r>
      <w:r w:rsidR="007E0196">
        <w:rPr>
          <w:rFonts w:ascii="Times New Roman" w:eastAsia="휴먼고딕" w:hAnsi="Times New Roman" w:cs="Times New Roman" w:hint="eastAsia"/>
          <w:color w:val="0000FF"/>
          <w:sz w:val="24"/>
          <w:szCs w:val="24"/>
        </w:rPr>
        <w:t xml:space="preserve"> </w:t>
      </w:r>
      <w:r w:rsidRPr="00050C3E">
        <w:rPr>
          <w:rFonts w:ascii="Times New Roman" w:eastAsia="휴먼고딕" w:hAnsi="Times New Roman" w:cs="Times New Roman"/>
          <w:color w:val="0000FF"/>
          <w:sz w:val="24"/>
          <w:szCs w:val="24"/>
        </w:rPr>
        <w:t>(Brunei,</w:t>
      </w:r>
      <w:r w:rsidR="00951D8B">
        <w:rPr>
          <w:rFonts w:ascii="Times New Roman" w:eastAsia="휴먼고딕" w:hAnsi="Times New Roman" w:cs="Times New Roman" w:hint="eastAsia"/>
          <w:color w:val="0000FF"/>
          <w:sz w:val="24"/>
          <w:szCs w:val="24"/>
        </w:rPr>
        <w:t xml:space="preserve"> </w:t>
      </w:r>
      <w:r w:rsidRPr="00050C3E">
        <w:rPr>
          <w:rFonts w:ascii="Times New Roman" w:eastAsia="휴먼고딕" w:hAnsi="Times New Roman" w:cs="Times New Roman"/>
          <w:color w:val="0000FF"/>
          <w:sz w:val="24"/>
          <w:szCs w:val="24"/>
        </w:rPr>
        <w:t>Burma, Cambodia, Indonesia, Laos, Malaysia, Philippines, Singapore, Thailand, Vietnam), Australia, China, India, Japan, Korea, New Zealand</w:t>
      </w:r>
    </w:p>
    <w:p w:rsidR="00E54B6A" w:rsidRDefault="00050C3E" w:rsidP="00F27682">
      <w:pPr>
        <w:pStyle w:val="a6"/>
        <w:tabs>
          <w:tab w:val="left" w:pos="851"/>
          <w:tab w:val="left" w:pos="993"/>
          <w:tab w:val="left" w:pos="1134"/>
          <w:tab w:val="left" w:pos="1600"/>
          <w:tab w:val="left" w:pos="1701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wordWrap/>
        <w:spacing w:after="240" w:line="240" w:lineRule="auto"/>
        <w:ind w:left="851" w:hanging="425"/>
        <w:rPr>
          <w:rFonts w:ascii="Times New Roman" w:eastAsia="휴먼고딕" w:hAnsi="Times New Roman" w:cs="Times New Roman"/>
          <w:color w:val="0000FF"/>
          <w:sz w:val="24"/>
          <w:szCs w:val="24"/>
        </w:rPr>
      </w:pPr>
      <w:r w:rsidRPr="00050C3E">
        <w:rPr>
          <w:rFonts w:ascii="바탕" w:eastAsia="바탕" w:hAnsi="바탕" w:cs="바탕" w:hint="eastAsia"/>
          <w:color w:val="0000FF"/>
          <w:sz w:val="24"/>
          <w:szCs w:val="24"/>
        </w:rPr>
        <w:t>※</w:t>
      </w:r>
      <w:r w:rsidRPr="00050C3E">
        <w:rPr>
          <w:rFonts w:ascii="Times New Roman" w:eastAsia="휴먼고딕" w:hAnsi="Times New Roman" w:cs="Times New Roman"/>
          <w:color w:val="0000FF"/>
          <w:sz w:val="24"/>
          <w:szCs w:val="24"/>
        </w:rPr>
        <w:t xml:space="preserve"> </w:t>
      </w:r>
      <w:r w:rsidR="00E54B6A">
        <w:rPr>
          <w:rFonts w:ascii="Times New Roman" w:eastAsia="휴먼고딕" w:hAnsi="Times New Roman" w:cs="Times New Roman" w:hint="eastAsia"/>
          <w:color w:val="0000FF"/>
          <w:sz w:val="24"/>
          <w:szCs w:val="24"/>
        </w:rPr>
        <w:tab/>
      </w:r>
      <w:r w:rsidRPr="00050C3E">
        <w:rPr>
          <w:rFonts w:ascii="Times New Roman" w:eastAsia="휴먼고딕" w:hAnsi="Times New Roman" w:cs="Times New Roman"/>
          <w:color w:val="0000FF"/>
          <w:sz w:val="24"/>
          <w:szCs w:val="24"/>
        </w:rPr>
        <w:t xml:space="preserve">FTAAP participating </w:t>
      </w:r>
      <w:r w:rsidR="0096091D">
        <w:rPr>
          <w:rFonts w:ascii="Times New Roman" w:eastAsia="휴먼고딕" w:hAnsi="Times New Roman" w:cs="Times New Roman" w:hint="eastAsia"/>
          <w:color w:val="0000FF"/>
          <w:sz w:val="24"/>
          <w:szCs w:val="24"/>
        </w:rPr>
        <w:t>economies</w:t>
      </w:r>
      <w:r w:rsidR="00951D8B">
        <w:rPr>
          <w:rFonts w:ascii="Times New Roman" w:eastAsia="휴먼고딕" w:hAnsi="Times New Roman" w:cs="Times New Roman" w:hint="eastAsia"/>
          <w:color w:val="0000FF"/>
          <w:sz w:val="24"/>
          <w:szCs w:val="24"/>
        </w:rPr>
        <w:t xml:space="preserve"> </w:t>
      </w:r>
      <w:r w:rsidRPr="00050C3E">
        <w:rPr>
          <w:rFonts w:ascii="Times New Roman" w:eastAsia="휴먼고딕" w:hAnsi="Times New Roman" w:cs="Times New Roman"/>
          <w:color w:val="0000FF"/>
          <w:sz w:val="24"/>
          <w:szCs w:val="24"/>
        </w:rPr>
        <w:t xml:space="preserve">(21): TPP&amp;RCEP participating countries, Russia, Taiwan, Hong-Kong, PNG </w:t>
      </w:r>
    </w:p>
    <w:p w:rsidR="00E54B6A" w:rsidRPr="00E54B6A" w:rsidRDefault="004F7F52" w:rsidP="00F27682">
      <w:pPr>
        <w:pStyle w:val="a4"/>
        <w:numPr>
          <w:ilvl w:val="0"/>
          <w:numId w:val="3"/>
        </w:numPr>
        <w:tabs>
          <w:tab w:val="left" w:pos="3969"/>
        </w:tabs>
        <w:wordWrap/>
        <w:spacing w:after="240" w:line="360" w:lineRule="auto"/>
        <w:ind w:leftChars="0"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Increasing</w:t>
      </w:r>
      <w:r w:rsidR="00E54B6A" w:rsidRPr="00E54B6A">
        <w:rPr>
          <w:rFonts w:ascii="Times New Roman" w:hAnsi="Times New Roman" w:cs="Times New Roman"/>
          <w:sz w:val="24"/>
          <w:szCs w:val="24"/>
        </w:rPr>
        <w:t xml:space="preserve"> mutual understanding for promoting free trade among FEALAC member countries is consistent with the pursuit of mutual benefits of the two regions </w:t>
      </w:r>
      <w:r>
        <w:rPr>
          <w:rFonts w:ascii="Times New Roman" w:hAnsi="Times New Roman" w:cs="Times New Roman" w:hint="eastAsia"/>
          <w:sz w:val="24"/>
          <w:szCs w:val="24"/>
        </w:rPr>
        <w:t>through</w:t>
      </w:r>
      <w:r w:rsidR="00E54B6A" w:rsidRPr="00E54B6A">
        <w:rPr>
          <w:rFonts w:ascii="Times New Roman" w:hAnsi="Times New Roman" w:cs="Times New Roman"/>
          <w:sz w:val="24"/>
          <w:szCs w:val="24"/>
        </w:rPr>
        <w:t xml:space="preserve"> expanding common position on a range of global issues, which ha</w:t>
      </w:r>
      <w:r w:rsidR="00BF6719">
        <w:rPr>
          <w:rFonts w:ascii="Times New Roman" w:hAnsi="Times New Roman" w:cs="Times New Roman" w:hint="eastAsia"/>
          <w:sz w:val="24"/>
          <w:szCs w:val="24"/>
        </w:rPr>
        <w:t>s</w:t>
      </w:r>
      <w:r w:rsidR="00E54B6A" w:rsidRPr="00E54B6A">
        <w:rPr>
          <w:rFonts w:ascii="Times New Roman" w:hAnsi="Times New Roman" w:cs="Times New Roman"/>
          <w:sz w:val="24"/>
          <w:szCs w:val="24"/>
        </w:rPr>
        <w:t xml:space="preserve"> been regarded as </w:t>
      </w:r>
      <w:r>
        <w:rPr>
          <w:rFonts w:ascii="Times New Roman" w:hAnsi="Times New Roman" w:cs="Times New Roman" w:hint="eastAsia"/>
          <w:sz w:val="24"/>
          <w:szCs w:val="24"/>
        </w:rPr>
        <w:t xml:space="preserve">one of the main goals of </w:t>
      </w:r>
      <w:r w:rsidR="00E54B6A" w:rsidRPr="00E54B6A">
        <w:rPr>
          <w:rFonts w:ascii="Times New Roman" w:hAnsi="Times New Roman" w:cs="Times New Roman"/>
          <w:sz w:val="24"/>
          <w:szCs w:val="24"/>
        </w:rPr>
        <w:t>FEALAC.</w:t>
      </w:r>
    </w:p>
    <w:p w:rsidR="00E54B6A" w:rsidRDefault="00E54B6A" w:rsidP="003D5EDB">
      <w:pPr>
        <w:pStyle w:val="a4"/>
        <w:numPr>
          <w:ilvl w:val="0"/>
          <w:numId w:val="3"/>
        </w:numPr>
        <w:tabs>
          <w:tab w:val="left" w:pos="3969"/>
        </w:tabs>
        <w:wordWrap/>
        <w:spacing w:after="240" w:line="360" w:lineRule="auto"/>
        <w:ind w:leftChars="0" w:left="426" w:hanging="284"/>
        <w:rPr>
          <w:rFonts w:ascii="Times New Roman" w:hAnsi="Times New Roman" w:cs="Times New Roman"/>
          <w:sz w:val="24"/>
          <w:szCs w:val="24"/>
        </w:rPr>
      </w:pPr>
      <w:r w:rsidRPr="00E54B6A">
        <w:rPr>
          <w:rFonts w:ascii="Times New Roman" w:hAnsi="Times New Roman" w:cs="Times New Roman"/>
          <w:sz w:val="24"/>
          <w:szCs w:val="24"/>
        </w:rPr>
        <w:t>In th</w:t>
      </w:r>
      <w:r>
        <w:rPr>
          <w:rFonts w:ascii="Times New Roman" w:hAnsi="Times New Roman" w:cs="Times New Roman" w:hint="eastAsia"/>
          <w:sz w:val="24"/>
          <w:szCs w:val="24"/>
        </w:rPr>
        <w:t>is</w:t>
      </w:r>
      <w:r w:rsidRPr="00E54B6A">
        <w:rPr>
          <w:rFonts w:ascii="Times New Roman" w:hAnsi="Times New Roman" w:cs="Times New Roman"/>
          <w:sz w:val="24"/>
          <w:szCs w:val="24"/>
        </w:rPr>
        <w:t xml:space="preserve"> context, it is necessary for FEALAC to take</w:t>
      </w:r>
      <w:r w:rsidR="00BF6719">
        <w:rPr>
          <w:rFonts w:ascii="Times New Roman" w:hAnsi="Times New Roman" w:cs="Times New Roman" w:hint="eastAsia"/>
          <w:sz w:val="24"/>
          <w:szCs w:val="24"/>
        </w:rPr>
        <w:t xml:space="preserve"> a</w:t>
      </w:r>
      <w:r w:rsidRPr="00E54B6A">
        <w:rPr>
          <w:rFonts w:ascii="Times New Roman" w:hAnsi="Times New Roman" w:cs="Times New Roman"/>
          <w:sz w:val="24"/>
          <w:szCs w:val="24"/>
        </w:rPr>
        <w:t xml:space="preserve"> more active part as an inter-regional </w:t>
      </w:r>
      <w:r w:rsidR="00BF6719">
        <w:rPr>
          <w:rFonts w:ascii="Times New Roman" w:hAnsi="Times New Roman" w:cs="Times New Roman"/>
          <w:sz w:val="24"/>
          <w:szCs w:val="24"/>
        </w:rPr>
        <w:t>organization</w:t>
      </w:r>
      <w:r w:rsidR="00BF6719">
        <w:rPr>
          <w:rFonts w:ascii="Times New Roman" w:hAnsi="Times New Roman" w:cs="Times New Roman" w:hint="eastAsia"/>
          <w:sz w:val="24"/>
          <w:szCs w:val="24"/>
        </w:rPr>
        <w:t xml:space="preserve"> for increasing mutual</w:t>
      </w:r>
      <w:r w:rsidRPr="00E54B6A">
        <w:rPr>
          <w:rFonts w:ascii="Times New Roman" w:hAnsi="Times New Roman" w:cs="Times New Roman"/>
          <w:sz w:val="24"/>
          <w:szCs w:val="24"/>
        </w:rPr>
        <w:t xml:space="preserve"> understanding and mutual</w:t>
      </w:r>
      <w:r w:rsidR="00BF6719">
        <w:rPr>
          <w:rFonts w:ascii="Times New Roman" w:hAnsi="Times New Roman" w:cs="Times New Roman" w:hint="eastAsia"/>
          <w:sz w:val="24"/>
          <w:szCs w:val="24"/>
        </w:rPr>
        <w:t>ly</w:t>
      </w:r>
      <w:r w:rsidRPr="00E54B6A">
        <w:rPr>
          <w:rFonts w:ascii="Times New Roman" w:hAnsi="Times New Roman" w:cs="Times New Roman"/>
          <w:sz w:val="24"/>
          <w:szCs w:val="24"/>
        </w:rPr>
        <w:t xml:space="preserve"> beneficial cooperation </w:t>
      </w:r>
      <w:r w:rsidR="00BF6719">
        <w:rPr>
          <w:rFonts w:ascii="Times New Roman" w:hAnsi="Times New Roman" w:cs="Times New Roman" w:hint="eastAsia"/>
          <w:sz w:val="24"/>
          <w:szCs w:val="24"/>
        </w:rPr>
        <w:t xml:space="preserve">in the fields of </w:t>
      </w:r>
      <w:r w:rsidRPr="00E54B6A">
        <w:rPr>
          <w:rFonts w:ascii="Times New Roman" w:hAnsi="Times New Roman" w:cs="Times New Roman"/>
          <w:sz w:val="24"/>
          <w:szCs w:val="24"/>
        </w:rPr>
        <w:t>trade and investment among FEALAC member countries.</w:t>
      </w:r>
    </w:p>
    <w:p w:rsidR="00E54B6A" w:rsidRDefault="00E54B6A" w:rsidP="003D5EDB">
      <w:pPr>
        <w:pStyle w:val="a4"/>
        <w:numPr>
          <w:ilvl w:val="0"/>
          <w:numId w:val="3"/>
        </w:numPr>
        <w:tabs>
          <w:tab w:val="left" w:pos="3969"/>
        </w:tabs>
        <w:wordWrap/>
        <w:spacing w:after="240" w:line="360" w:lineRule="auto"/>
        <w:ind w:leftChars="0" w:left="426" w:hanging="284"/>
        <w:rPr>
          <w:rFonts w:ascii="Times New Roman" w:hAnsi="Times New Roman" w:cs="Times New Roman"/>
          <w:sz w:val="24"/>
          <w:szCs w:val="24"/>
        </w:rPr>
      </w:pPr>
      <w:r w:rsidRPr="00E54B6A">
        <w:rPr>
          <w:rFonts w:ascii="Times New Roman" w:hAnsi="Times New Roman" w:cs="Times New Roman"/>
          <w:sz w:val="24"/>
          <w:szCs w:val="24"/>
        </w:rPr>
        <w:t xml:space="preserve">FEALAC has restrained from excessive institutionalization and favored forward-looking, </w:t>
      </w:r>
      <w:r w:rsidRPr="00E54B6A">
        <w:rPr>
          <w:rFonts w:ascii="Times New Roman" w:hAnsi="Times New Roman" w:cs="Times New Roman"/>
          <w:sz w:val="24"/>
          <w:szCs w:val="24"/>
        </w:rPr>
        <w:lastRenderedPageBreak/>
        <w:t>voluntary, informal, and flexible management in its working procedures. In this regard</w:t>
      </w:r>
      <w:r w:rsidR="00BF6719">
        <w:rPr>
          <w:rFonts w:ascii="Times New Roman" w:hAnsi="Times New Roman" w:cs="Times New Roman" w:hint="eastAsia"/>
          <w:sz w:val="24"/>
          <w:szCs w:val="24"/>
        </w:rPr>
        <w:t>,</w:t>
      </w:r>
      <w:r w:rsidRPr="00E54B6A">
        <w:rPr>
          <w:rFonts w:ascii="Times New Roman" w:hAnsi="Times New Roman" w:cs="Times New Roman"/>
          <w:sz w:val="24"/>
          <w:szCs w:val="24"/>
        </w:rPr>
        <w:t xml:space="preserve"> FEALAC’s Seminar on Inter-Regional Trade is expected to provide opportunities to </w:t>
      </w:r>
      <w:r w:rsidRPr="00D01621">
        <w:rPr>
          <w:rFonts w:ascii="Times New Roman" w:hAnsi="Times New Roman" w:cs="Times New Roman"/>
          <w:sz w:val="24"/>
          <w:szCs w:val="24"/>
        </w:rPr>
        <w:t xml:space="preserve">actively exchange opinions and promote free discussions on </w:t>
      </w:r>
      <w:r w:rsidR="00BF6719" w:rsidRPr="00D01621">
        <w:rPr>
          <w:rFonts w:ascii="Times New Roman" w:hAnsi="Times New Roman" w:cs="Times New Roman" w:hint="eastAsia"/>
          <w:sz w:val="24"/>
          <w:szCs w:val="24"/>
        </w:rPr>
        <w:t>issues of i</w:t>
      </w:r>
      <w:r w:rsidRPr="00D01621">
        <w:rPr>
          <w:rFonts w:ascii="Times New Roman" w:hAnsi="Times New Roman" w:cs="Times New Roman"/>
          <w:sz w:val="24"/>
          <w:szCs w:val="24"/>
        </w:rPr>
        <w:t xml:space="preserve">nter-regional </w:t>
      </w:r>
      <w:r w:rsidR="00BF6719" w:rsidRPr="00D01621">
        <w:rPr>
          <w:rFonts w:ascii="Times New Roman" w:hAnsi="Times New Roman" w:cs="Times New Roman" w:hint="eastAsia"/>
          <w:sz w:val="24"/>
          <w:szCs w:val="24"/>
        </w:rPr>
        <w:t>t</w:t>
      </w:r>
      <w:r w:rsidRPr="00D01621">
        <w:rPr>
          <w:rFonts w:ascii="Times New Roman" w:hAnsi="Times New Roman" w:cs="Times New Roman"/>
          <w:sz w:val="24"/>
          <w:szCs w:val="24"/>
        </w:rPr>
        <w:t>rade</w:t>
      </w:r>
      <w:r w:rsidR="00BF6719" w:rsidRPr="00D01621">
        <w:rPr>
          <w:rFonts w:ascii="Times New Roman" w:hAnsi="Times New Roman" w:cs="Times New Roman" w:hint="eastAsia"/>
          <w:sz w:val="24"/>
          <w:szCs w:val="24"/>
        </w:rPr>
        <w:t xml:space="preserve"> that m</w:t>
      </w:r>
      <w:r w:rsidR="0096091D">
        <w:rPr>
          <w:rFonts w:ascii="Times New Roman" w:hAnsi="Times New Roman" w:cs="Times New Roman" w:hint="eastAsia"/>
          <w:sz w:val="24"/>
          <w:szCs w:val="24"/>
        </w:rPr>
        <w:t>ight</w:t>
      </w:r>
      <w:r w:rsidR="00BF6719" w:rsidRPr="00D01621">
        <w:rPr>
          <w:rFonts w:ascii="Times New Roman" w:hAnsi="Times New Roman" w:cs="Times New Roman" w:hint="eastAsia"/>
          <w:sz w:val="24"/>
          <w:szCs w:val="24"/>
        </w:rPr>
        <w:t xml:space="preserve"> seem sensitive</w:t>
      </w:r>
      <w:r w:rsidRPr="00D01621">
        <w:rPr>
          <w:rFonts w:ascii="Times New Roman" w:hAnsi="Times New Roman" w:cs="Times New Roman"/>
          <w:sz w:val="24"/>
          <w:szCs w:val="24"/>
        </w:rPr>
        <w:t>.</w:t>
      </w:r>
    </w:p>
    <w:p w:rsidR="00E54B6A" w:rsidRDefault="00E54B6A" w:rsidP="003D5EDB">
      <w:pPr>
        <w:pStyle w:val="a4"/>
        <w:numPr>
          <w:ilvl w:val="0"/>
          <w:numId w:val="3"/>
        </w:numPr>
        <w:tabs>
          <w:tab w:val="left" w:pos="3969"/>
        </w:tabs>
        <w:wordWrap/>
        <w:spacing w:line="360" w:lineRule="auto"/>
        <w:ind w:leftChars="0" w:left="426" w:hanging="284"/>
        <w:rPr>
          <w:rFonts w:ascii="Times New Roman" w:hAnsi="Times New Roman" w:cs="Times New Roman"/>
          <w:sz w:val="24"/>
          <w:szCs w:val="24"/>
        </w:rPr>
      </w:pPr>
      <w:r w:rsidRPr="00E54B6A">
        <w:rPr>
          <w:rFonts w:ascii="Times New Roman" w:hAnsi="Times New Roman" w:cs="Times New Roman"/>
          <w:sz w:val="24"/>
          <w:szCs w:val="24"/>
        </w:rPr>
        <w:t xml:space="preserve">Considering this situation, </w:t>
      </w:r>
      <w:r w:rsidR="00D01621">
        <w:rPr>
          <w:rFonts w:ascii="Times New Roman" w:hAnsi="Times New Roman" w:cs="Times New Roman" w:hint="eastAsia"/>
          <w:sz w:val="24"/>
          <w:szCs w:val="24"/>
        </w:rPr>
        <w:t>at the 2015 7</w:t>
      </w:r>
      <w:r w:rsidR="00D01621" w:rsidRPr="00D01621">
        <w:rPr>
          <w:rFonts w:ascii="Times New Roman" w:hAnsi="Times New Roman" w:cs="Times New Roman" w:hint="eastAsia"/>
          <w:sz w:val="24"/>
          <w:szCs w:val="24"/>
          <w:vertAlign w:val="superscript"/>
        </w:rPr>
        <w:t>th</w:t>
      </w:r>
      <w:r w:rsidR="00D01621">
        <w:rPr>
          <w:rFonts w:ascii="Times New Roman" w:hAnsi="Times New Roman" w:cs="Times New Roman" w:hint="eastAsia"/>
          <w:sz w:val="24"/>
          <w:szCs w:val="24"/>
        </w:rPr>
        <w:t xml:space="preserve"> FMM in Costa Rica, </w:t>
      </w:r>
      <w:r w:rsidRPr="00E54B6A">
        <w:rPr>
          <w:rFonts w:ascii="Times New Roman" w:hAnsi="Times New Roman" w:cs="Times New Roman"/>
          <w:sz w:val="24"/>
          <w:szCs w:val="24"/>
        </w:rPr>
        <w:t xml:space="preserve">the Republic of Korea proposed to hold a FEALAC Seminar on Inter-regional Trade </w:t>
      </w:r>
      <w:r w:rsidR="00D01621">
        <w:rPr>
          <w:rFonts w:ascii="Times New Roman" w:hAnsi="Times New Roman" w:cs="Times New Roman" w:hint="eastAsia"/>
          <w:sz w:val="24"/>
          <w:szCs w:val="24"/>
        </w:rPr>
        <w:t xml:space="preserve">during </w:t>
      </w:r>
      <w:r w:rsidRPr="00E54B6A">
        <w:rPr>
          <w:rFonts w:ascii="Times New Roman" w:hAnsi="Times New Roman" w:cs="Times New Roman"/>
          <w:sz w:val="24"/>
          <w:szCs w:val="24"/>
        </w:rPr>
        <w:t>the first half of 2016 in order to enhance mutual understanding on inter-regional trade which is being influenced by global trade trends such as “Mega” FTAs.</w:t>
      </w:r>
    </w:p>
    <w:p w:rsidR="007B1D07" w:rsidRPr="003D5EDB" w:rsidRDefault="007B1D07" w:rsidP="003D5EDB">
      <w:pPr>
        <w:pStyle w:val="a6"/>
        <w:tabs>
          <w:tab w:val="left" w:pos="851"/>
          <w:tab w:val="left" w:pos="993"/>
          <w:tab w:val="left" w:pos="1134"/>
          <w:tab w:val="left" w:pos="1600"/>
          <w:tab w:val="left" w:pos="1701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wordWrap/>
        <w:spacing w:line="240" w:lineRule="auto"/>
        <w:ind w:left="851" w:hanging="425"/>
        <w:rPr>
          <w:rFonts w:ascii="Times New Roman" w:eastAsia="바탕" w:hAnsi="Times New Roman" w:cs="Times New Roman"/>
          <w:color w:val="0000FF"/>
          <w:sz w:val="24"/>
          <w:szCs w:val="24"/>
        </w:rPr>
      </w:pPr>
      <w:r w:rsidRPr="003D5EDB">
        <w:rPr>
          <w:rFonts w:ascii="바탕" w:eastAsia="바탕" w:hAnsi="바탕" w:cs="바탕" w:hint="eastAsia"/>
          <w:color w:val="0000FF"/>
          <w:sz w:val="24"/>
          <w:szCs w:val="24"/>
        </w:rPr>
        <w:t>※</w:t>
      </w:r>
      <w:r w:rsidRPr="003D5EDB">
        <w:rPr>
          <w:rFonts w:ascii="Times New Roman" w:eastAsia="바탕" w:hAnsi="Times New Roman" w:cs="Times New Roman"/>
          <w:color w:val="0000FF"/>
          <w:sz w:val="24"/>
          <w:szCs w:val="24"/>
        </w:rPr>
        <w:t xml:space="preserve"> </w:t>
      </w:r>
      <w:r w:rsidRPr="003D5EDB">
        <w:rPr>
          <w:rFonts w:ascii="Times New Roman" w:eastAsia="바탕" w:hAnsi="Times New Roman" w:cs="Times New Roman"/>
          <w:color w:val="0000FF"/>
          <w:sz w:val="24"/>
          <w:szCs w:val="24"/>
        </w:rPr>
        <w:tab/>
        <w:t>Within the San Jose Declaration</w:t>
      </w:r>
      <w:r w:rsidR="007E0196">
        <w:rPr>
          <w:rFonts w:ascii="Times New Roman" w:eastAsia="바탕" w:hAnsi="Times New Roman" w:cs="Times New Roman" w:hint="eastAsia"/>
          <w:color w:val="0000FF"/>
          <w:sz w:val="24"/>
          <w:szCs w:val="24"/>
        </w:rPr>
        <w:t xml:space="preserve"> </w:t>
      </w:r>
      <w:r w:rsidRPr="003D5EDB">
        <w:rPr>
          <w:rFonts w:ascii="Times New Roman" w:eastAsia="바탕" w:hAnsi="Times New Roman" w:cs="Times New Roman"/>
          <w:color w:val="0000FF"/>
          <w:sz w:val="24"/>
          <w:szCs w:val="24"/>
        </w:rPr>
        <w:t xml:space="preserve">(August 2015), adopted at the 7th FMM in Costa Rica, Ministers recognize that the expansion of inter-regional trade favors close ties between the two regions, promoting their prosperity. They also expressed their support for member countries </w:t>
      </w:r>
      <w:r w:rsidR="00D01621">
        <w:rPr>
          <w:rFonts w:ascii="Times New Roman" w:eastAsia="바탕" w:hAnsi="Times New Roman" w:cs="Times New Roman" w:hint="eastAsia"/>
          <w:color w:val="0000FF"/>
          <w:sz w:val="24"/>
          <w:szCs w:val="24"/>
        </w:rPr>
        <w:t>to</w:t>
      </w:r>
      <w:r w:rsidRPr="003D5EDB">
        <w:rPr>
          <w:rFonts w:ascii="Times New Roman" w:eastAsia="바탕" w:hAnsi="Times New Roman" w:cs="Times New Roman"/>
          <w:color w:val="0000FF"/>
          <w:sz w:val="24"/>
          <w:szCs w:val="24"/>
        </w:rPr>
        <w:t xml:space="preserve"> promote development mechanisms aimed at facilitating trade and investment within FEALAC.</w:t>
      </w:r>
    </w:p>
    <w:p w:rsidR="00050C3E" w:rsidRPr="00050C3E" w:rsidRDefault="00050C3E" w:rsidP="00050C3E">
      <w:pPr>
        <w:pStyle w:val="a4"/>
        <w:tabs>
          <w:tab w:val="left" w:pos="3969"/>
        </w:tabs>
        <w:wordWrap/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</w:p>
    <w:p w:rsidR="0032058E" w:rsidRDefault="0032058E" w:rsidP="009F4308">
      <w:pPr>
        <w:wordWrap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32058E">
        <w:rPr>
          <w:rFonts w:ascii="Times New Roman" w:hAnsi="Times New Roman" w:cs="Times New Roman" w:hint="eastAsia"/>
          <w:b/>
          <w:sz w:val="26"/>
          <w:szCs w:val="26"/>
        </w:rPr>
        <w:t xml:space="preserve">II. </w:t>
      </w:r>
      <w:r w:rsidR="00136597">
        <w:rPr>
          <w:rFonts w:ascii="Times New Roman" w:hAnsi="Times New Roman" w:cs="Times New Roman" w:hint="eastAsia"/>
          <w:b/>
          <w:sz w:val="26"/>
          <w:szCs w:val="26"/>
        </w:rPr>
        <w:t>THE SEMINAR PLAN IN DETAIL</w:t>
      </w:r>
    </w:p>
    <w:p w:rsidR="009F4308" w:rsidRPr="009F4308" w:rsidRDefault="009F4308" w:rsidP="003D5EDB">
      <w:pPr>
        <w:tabs>
          <w:tab w:val="left" w:pos="851"/>
          <w:tab w:val="left" w:pos="3969"/>
        </w:tabs>
        <w:wordWrap/>
        <w:spacing w:line="360" w:lineRule="auto"/>
        <w:rPr>
          <w:rFonts w:ascii="Times New Roman" w:hAnsi="Times New Roman" w:cs="Times New Roman"/>
          <w:b/>
          <w:sz w:val="16"/>
          <w:szCs w:val="16"/>
        </w:rPr>
      </w:pPr>
    </w:p>
    <w:p w:rsidR="00136597" w:rsidRPr="003D5EDB" w:rsidRDefault="00136597" w:rsidP="005D31DD">
      <w:pPr>
        <w:pStyle w:val="a4"/>
        <w:numPr>
          <w:ilvl w:val="0"/>
          <w:numId w:val="5"/>
        </w:numPr>
        <w:tabs>
          <w:tab w:val="left" w:pos="3969"/>
        </w:tabs>
        <w:wordWrap/>
        <w:spacing w:after="240" w:line="360" w:lineRule="auto"/>
        <w:ind w:leftChars="0" w:left="426" w:hanging="284"/>
        <w:rPr>
          <w:rFonts w:ascii="Times New Roman" w:hAnsi="Times New Roman" w:cs="Times New Roman"/>
          <w:b/>
          <w:sz w:val="24"/>
          <w:szCs w:val="24"/>
        </w:rPr>
      </w:pPr>
      <w:r w:rsidRPr="003D5EDB">
        <w:rPr>
          <w:rFonts w:ascii="Times New Roman" w:hAnsi="Times New Roman" w:cs="Times New Roman"/>
          <w:b/>
          <w:sz w:val="24"/>
          <w:szCs w:val="24"/>
        </w:rPr>
        <w:t>Overview</w:t>
      </w:r>
    </w:p>
    <w:p w:rsidR="00136597" w:rsidRPr="00136597" w:rsidRDefault="00136597" w:rsidP="003D5EDB">
      <w:pPr>
        <w:tabs>
          <w:tab w:val="left" w:pos="851"/>
          <w:tab w:val="left" w:pos="3855"/>
        </w:tabs>
        <w:wordWrap/>
        <w:spacing w:after="240" w:line="360" w:lineRule="auto"/>
        <w:ind w:leftChars="213" w:left="851" w:hangingChars="177" w:hanging="425"/>
        <w:rPr>
          <w:rFonts w:ascii="Times New Roman" w:hAnsi="Times New Roman" w:cs="Times New Roman"/>
          <w:sz w:val="24"/>
          <w:szCs w:val="24"/>
        </w:rPr>
      </w:pPr>
      <w:r w:rsidRPr="00136597">
        <w:rPr>
          <w:rFonts w:ascii="Times New Roman" w:hAnsi="Times New Roman" w:cs="Times New Roman"/>
          <w:sz w:val="24"/>
          <w:szCs w:val="24"/>
        </w:rPr>
        <w:t>(</w:t>
      </w:r>
      <w:r w:rsidRPr="00136597">
        <w:rPr>
          <w:rFonts w:ascii="Times New Roman" w:eastAsia="바탕" w:hAnsi="Times New Roman" w:cs="Times New Roman"/>
          <w:sz w:val="24"/>
          <w:szCs w:val="24"/>
        </w:rPr>
        <w:t>i</w:t>
      </w:r>
      <w:r w:rsidRPr="00136597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 w:hint="eastAsia"/>
          <w:sz w:val="24"/>
          <w:szCs w:val="24"/>
        </w:rPr>
        <w:tab/>
      </w:r>
      <w:r w:rsidRPr="00136597">
        <w:rPr>
          <w:rFonts w:ascii="Times New Roman" w:hAnsi="Times New Roman" w:cs="Times New Roman"/>
          <w:sz w:val="24"/>
          <w:szCs w:val="24"/>
        </w:rPr>
        <w:t xml:space="preserve">The Seminar on Inter-Regional Trade will take place on May 19, 2016, providing a platform where policymakers and </w:t>
      </w:r>
      <w:r w:rsidR="00931D3D">
        <w:rPr>
          <w:rFonts w:ascii="Times New Roman" w:hAnsi="Times New Roman" w:cs="Times New Roman" w:hint="eastAsia"/>
          <w:sz w:val="24"/>
          <w:szCs w:val="24"/>
        </w:rPr>
        <w:t>experts</w:t>
      </w:r>
      <w:r w:rsidRPr="00136597">
        <w:rPr>
          <w:rFonts w:ascii="Times New Roman" w:hAnsi="Times New Roman" w:cs="Times New Roman"/>
          <w:sz w:val="24"/>
          <w:szCs w:val="24"/>
        </w:rPr>
        <w:t xml:space="preserve"> in </w:t>
      </w:r>
      <w:r w:rsidR="00D01621">
        <w:rPr>
          <w:rFonts w:ascii="Times New Roman" w:hAnsi="Times New Roman" w:cs="Times New Roman" w:hint="eastAsia"/>
          <w:sz w:val="24"/>
          <w:szCs w:val="24"/>
        </w:rPr>
        <w:t xml:space="preserve">the </w:t>
      </w:r>
      <w:r w:rsidRPr="00136597">
        <w:rPr>
          <w:rFonts w:ascii="Times New Roman" w:hAnsi="Times New Roman" w:cs="Times New Roman"/>
          <w:sz w:val="24"/>
          <w:szCs w:val="24"/>
        </w:rPr>
        <w:t xml:space="preserve">private sector </w:t>
      </w:r>
      <w:r w:rsidR="00D01621">
        <w:rPr>
          <w:rFonts w:ascii="Times New Roman" w:hAnsi="Times New Roman" w:cs="Times New Roman" w:hint="eastAsia"/>
          <w:sz w:val="24"/>
          <w:szCs w:val="24"/>
        </w:rPr>
        <w:t xml:space="preserve">may </w:t>
      </w:r>
      <w:r w:rsidRPr="00136597">
        <w:rPr>
          <w:rFonts w:ascii="Times New Roman" w:hAnsi="Times New Roman" w:cs="Times New Roman"/>
          <w:sz w:val="24"/>
          <w:szCs w:val="24"/>
        </w:rPr>
        <w:t xml:space="preserve">share </w:t>
      </w:r>
      <w:r w:rsidR="00D01621">
        <w:rPr>
          <w:rFonts w:ascii="Times New Roman" w:hAnsi="Times New Roman" w:cs="Times New Roman" w:hint="eastAsia"/>
          <w:sz w:val="24"/>
          <w:szCs w:val="24"/>
        </w:rPr>
        <w:t xml:space="preserve">their </w:t>
      </w:r>
      <w:r w:rsidRPr="00136597">
        <w:rPr>
          <w:rFonts w:ascii="Times New Roman" w:hAnsi="Times New Roman" w:cs="Times New Roman"/>
          <w:sz w:val="24"/>
          <w:szCs w:val="24"/>
        </w:rPr>
        <w:t>views and opinions on inter-regional trade.</w:t>
      </w:r>
    </w:p>
    <w:p w:rsidR="00136597" w:rsidRPr="00136597" w:rsidRDefault="00136597" w:rsidP="003D5EDB">
      <w:pPr>
        <w:tabs>
          <w:tab w:val="left" w:pos="851"/>
          <w:tab w:val="left" w:pos="3855"/>
        </w:tabs>
        <w:wordWrap/>
        <w:spacing w:after="240" w:line="360" w:lineRule="auto"/>
        <w:ind w:leftChars="213" w:left="851" w:hangingChars="177" w:hanging="425"/>
        <w:rPr>
          <w:rFonts w:ascii="Times New Roman" w:hAnsi="Times New Roman" w:cs="Times New Roman"/>
          <w:sz w:val="24"/>
          <w:szCs w:val="24"/>
        </w:rPr>
      </w:pPr>
      <w:r w:rsidRPr="00136597">
        <w:rPr>
          <w:rFonts w:ascii="Times New Roman" w:hAnsi="Times New Roman" w:cs="Times New Roman"/>
          <w:sz w:val="24"/>
          <w:szCs w:val="24"/>
        </w:rPr>
        <w:t xml:space="preserve">(ii) </w:t>
      </w:r>
      <w:r w:rsidR="00D01621">
        <w:rPr>
          <w:rFonts w:ascii="Times New Roman" w:hAnsi="Times New Roman" w:cs="Times New Roman" w:hint="eastAsia"/>
          <w:sz w:val="24"/>
          <w:szCs w:val="24"/>
        </w:rPr>
        <w:t>Everyone participating</w:t>
      </w:r>
      <w:r w:rsidRPr="00136597">
        <w:rPr>
          <w:rFonts w:ascii="Times New Roman" w:hAnsi="Times New Roman" w:cs="Times New Roman"/>
          <w:sz w:val="24"/>
          <w:szCs w:val="24"/>
        </w:rPr>
        <w:t xml:space="preserve"> in the FEALAC coordination meeting and the </w:t>
      </w:r>
      <w:r w:rsidR="00D01621">
        <w:rPr>
          <w:rFonts w:ascii="Times New Roman" w:hAnsi="Times New Roman" w:cs="Times New Roman" w:hint="eastAsia"/>
          <w:sz w:val="24"/>
          <w:szCs w:val="24"/>
        </w:rPr>
        <w:t>C</w:t>
      </w:r>
      <w:r w:rsidRPr="00136597">
        <w:rPr>
          <w:rFonts w:ascii="Times New Roman" w:hAnsi="Times New Roman" w:cs="Times New Roman"/>
          <w:sz w:val="24"/>
          <w:szCs w:val="24"/>
        </w:rPr>
        <w:t xml:space="preserve">yber </w:t>
      </w:r>
      <w:r w:rsidR="00D01621">
        <w:rPr>
          <w:rFonts w:ascii="Times New Roman" w:hAnsi="Times New Roman" w:cs="Times New Roman" w:hint="eastAsia"/>
          <w:sz w:val="24"/>
          <w:szCs w:val="24"/>
        </w:rPr>
        <w:t>S</w:t>
      </w:r>
      <w:r w:rsidRPr="00136597">
        <w:rPr>
          <w:rFonts w:ascii="Times New Roman" w:hAnsi="Times New Roman" w:cs="Times New Roman"/>
          <w:sz w:val="24"/>
          <w:szCs w:val="24"/>
        </w:rPr>
        <w:t xml:space="preserve">ecretariat workshop </w:t>
      </w:r>
      <w:r w:rsidR="00D01621">
        <w:rPr>
          <w:rFonts w:ascii="Times New Roman" w:hAnsi="Times New Roman" w:cs="Times New Roman" w:hint="eastAsia"/>
          <w:sz w:val="24"/>
          <w:szCs w:val="24"/>
        </w:rPr>
        <w:t>is</w:t>
      </w:r>
      <w:r w:rsidRPr="00136597">
        <w:rPr>
          <w:rFonts w:ascii="Times New Roman" w:hAnsi="Times New Roman" w:cs="Times New Roman"/>
          <w:sz w:val="24"/>
          <w:szCs w:val="24"/>
        </w:rPr>
        <w:t xml:space="preserve"> very welcome to join the Seminar on Inter-regional Trade.</w:t>
      </w:r>
    </w:p>
    <w:p w:rsidR="008F6942" w:rsidRPr="00136597" w:rsidRDefault="008F6942" w:rsidP="005D31DD">
      <w:pPr>
        <w:pStyle w:val="a4"/>
        <w:numPr>
          <w:ilvl w:val="0"/>
          <w:numId w:val="5"/>
        </w:numPr>
        <w:tabs>
          <w:tab w:val="left" w:pos="3969"/>
        </w:tabs>
        <w:wordWrap/>
        <w:spacing w:after="240" w:line="360" w:lineRule="auto"/>
        <w:ind w:leftChars="0" w:left="426" w:hanging="284"/>
        <w:rPr>
          <w:rFonts w:ascii="Times New Roman" w:hAnsi="Times New Roman" w:cs="Times New Roman"/>
          <w:b/>
          <w:sz w:val="24"/>
          <w:szCs w:val="24"/>
        </w:rPr>
      </w:pPr>
      <w:r w:rsidRPr="008F6942">
        <w:rPr>
          <w:rFonts w:ascii="Times New Roman" w:hAnsi="Times New Roman" w:cs="Times New Roman"/>
          <w:b/>
          <w:sz w:val="24"/>
          <w:szCs w:val="24"/>
        </w:rPr>
        <w:t>Procedure and Language</w:t>
      </w:r>
    </w:p>
    <w:p w:rsidR="008F6942" w:rsidRPr="008F6942" w:rsidRDefault="008F6942" w:rsidP="003D5EDB">
      <w:pPr>
        <w:tabs>
          <w:tab w:val="left" w:pos="851"/>
          <w:tab w:val="left" w:pos="3855"/>
        </w:tabs>
        <w:wordWrap/>
        <w:spacing w:after="240" w:line="360" w:lineRule="auto"/>
        <w:ind w:leftChars="213" w:left="851" w:hangingChars="177" w:hanging="425"/>
        <w:rPr>
          <w:rFonts w:ascii="Times New Roman" w:hAnsi="Times New Roman" w:cs="Times New Roman"/>
          <w:sz w:val="24"/>
          <w:szCs w:val="24"/>
        </w:rPr>
      </w:pPr>
      <w:r w:rsidRPr="00136597">
        <w:rPr>
          <w:rFonts w:ascii="Times New Roman" w:hAnsi="Times New Roman" w:cs="Times New Roman"/>
          <w:sz w:val="24"/>
          <w:szCs w:val="24"/>
        </w:rPr>
        <w:t>(</w:t>
      </w:r>
      <w:r w:rsidRPr="003D5EDB">
        <w:rPr>
          <w:rFonts w:ascii="Times New Roman" w:hAnsi="Times New Roman" w:cs="Times New Roman"/>
          <w:sz w:val="24"/>
          <w:szCs w:val="24"/>
        </w:rPr>
        <w:t>i</w:t>
      </w:r>
      <w:r w:rsidRPr="00136597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 w:hint="eastAsia"/>
          <w:sz w:val="24"/>
          <w:szCs w:val="24"/>
        </w:rPr>
        <w:tab/>
      </w:r>
      <w:r w:rsidRPr="008F6942">
        <w:rPr>
          <w:rFonts w:ascii="Times New Roman" w:hAnsi="Times New Roman" w:cs="Times New Roman"/>
          <w:sz w:val="24"/>
          <w:szCs w:val="24"/>
        </w:rPr>
        <w:t>Th</w:t>
      </w:r>
      <w:r w:rsidR="00D01621">
        <w:rPr>
          <w:rFonts w:ascii="Times New Roman" w:hAnsi="Times New Roman" w:cs="Times New Roman" w:hint="eastAsia"/>
          <w:sz w:val="24"/>
          <w:szCs w:val="24"/>
        </w:rPr>
        <w:t>e</w:t>
      </w:r>
      <w:r w:rsidRPr="008F6942">
        <w:rPr>
          <w:rFonts w:ascii="Times New Roman" w:hAnsi="Times New Roman" w:cs="Times New Roman"/>
          <w:sz w:val="24"/>
          <w:szCs w:val="24"/>
        </w:rPr>
        <w:t xml:space="preserve"> Seminar </w:t>
      </w:r>
      <w:r w:rsidR="00D01621">
        <w:rPr>
          <w:rFonts w:ascii="Times New Roman" w:hAnsi="Times New Roman" w:cs="Times New Roman" w:hint="eastAsia"/>
          <w:sz w:val="24"/>
          <w:szCs w:val="24"/>
        </w:rPr>
        <w:t xml:space="preserve">will </w:t>
      </w:r>
      <w:r w:rsidRPr="008F6942">
        <w:rPr>
          <w:rFonts w:ascii="Times New Roman" w:hAnsi="Times New Roman" w:cs="Times New Roman"/>
          <w:sz w:val="24"/>
          <w:szCs w:val="24"/>
        </w:rPr>
        <w:t>consist of three sessions</w:t>
      </w:r>
      <w:r w:rsidR="00D01621">
        <w:rPr>
          <w:rFonts w:ascii="Times New Roman" w:hAnsi="Times New Roman" w:cs="Times New Roman" w:hint="eastAsia"/>
          <w:sz w:val="24"/>
          <w:szCs w:val="24"/>
        </w:rPr>
        <w:t>,</w:t>
      </w:r>
      <w:r w:rsidRPr="008F6942">
        <w:rPr>
          <w:rFonts w:ascii="Times New Roman" w:hAnsi="Times New Roman" w:cs="Times New Roman"/>
          <w:sz w:val="24"/>
          <w:szCs w:val="24"/>
        </w:rPr>
        <w:t xml:space="preserve"> and in each session 3 Presenters w</w:t>
      </w:r>
      <w:r>
        <w:rPr>
          <w:rFonts w:ascii="Times New Roman" w:hAnsi="Times New Roman" w:cs="Times New Roman"/>
          <w:sz w:val="24"/>
          <w:szCs w:val="24"/>
        </w:rPr>
        <w:t xml:space="preserve">ill make </w:t>
      </w:r>
      <w:r w:rsidR="00D01621">
        <w:rPr>
          <w:rFonts w:ascii="Times New Roman" w:hAnsi="Times New Roman" w:cs="Times New Roman" w:hint="eastAsia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presentation</w:t>
      </w:r>
      <w:r w:rsidRPr="008F6942">
        <w:rPr>
          <w:rFonts w:ascii="Times New Roman" w:hAnsi="Times New Roman" w:cs="Times New Roman"/>
          <w:sz w:val="24"/>
          <w:szCs w:val="24"/>
        </w:rPr>
        <w:t>.</w:t>
      </w:r>
    </w:p>
    <w:p w:rsidR="008F6942" w:rsidRPr="00136597" w:rsidRDefault="008F6942" w:rsidP="003D5EDB">
      <w:pPr>
        <w:tabs>
          <w:tab w:val="left" w:pos="993"/>
          <w:tab w:val="left" w:pos="3855"/>
        </w:tabs>
        <w:wordWrap/>
        <w:spacing w:after="240" w:line="360" w:lineRule="auto"/>
        <w:ind w:leftChars="213" w:left="851" w:hangingChars="177" w:hanging="425"/>
        <w:rPr>
          <w:rFonts w:ascii="Times New Roman" w:hAnsi="Times New Roman" w:cs="Times New Roman"/>
          <w:sz w:val="24"/>
          <w:szCs w:val="24"/>
        </w:rPr>
      </w:pPr>
      <w:r w:rsidRPr="00136597">
        <w:rPr>
          <w:rFonts w:ascii="Times New Roman" w:hAnsi="Times New Roman" w:cs="Times New Roman"/>
          <w:sz w:val="24"/>
          <w:szCs w:val="24"/>
        </w:rPr>
        <w:t>(ii)</w:t>
      </w:r>
      <w:r w:rsidRPr="003D5EDB">
        <w:rPr>
          <w:rFonts w:ascii="Times New Roman" w:hAnsi="Times New Roman" w:cs="Times New Roman"/>
          <w:sz w:val="16"/>
          <w:szCs w:val="24"/>
        </w:rPr>
        <w:t xml:space="preserve"> </w:t>
      </w:r>
      <w:r w:rsidR="003D5EDB" w:rsidRPr="003D5EDB">
        <w:rPr>
          <w:rFonts w:ascii="Times New Roman" w:hAnsi="Times New Roman" w:cs="Times New Roman" w:hint="eastAsia"/>
          <w:sz w:val="16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 xml:space="preserve">English </w:t>
      </w:r>
      <w:r w:rsidR="00D01621">
        <w:rPr>
          <w:rFonts w:ascii="Times New Roman" w:hAnsi="Times New Roman" w:cs="Times New Roman" w:hint="eastAsia"/>
          <w:sz w:val="24"/>
          <w:szCs w:val="24"/>
        </w:rPr>
        <w:t>will be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7E0196">
        <w:rPr>
          <w:rFonts w:ascii="Times New Roman" w:hAnsi="Times New Roman" w:cs="Times New Roman" w:hint="eastAsia"/>
          <w:sz w:val="24"/>
          <w:szCs w:val="24"/>
        </w:rPr>
        <w:t xml:space="preserve">the official language of </w:t>
      </w:r>
      <w:r>
        <w:rPr>
          <w:rFonts w:ascii="Times New Roman" w:hAnsi="Times New Roman" w:cs="Times New Roman" w:hint="eastAsia"/>
          <w:sz w:val="24"/>
          <w:szCs w:val="24"/>
        </w:rPr>
        <w:t>the Seminar.</w:t>
      </w:r>
    </w:p>
    <w:p w:rsidR="008F6942" w:rsidRPr="00136597" w:rsidRDefault="008F6942" w:rsidP="005D31DD">
      <w:pPr>
        <w:pStyle w:val="a4"/>
        <w:numPr>
          <w:ilvl w:val="0"/>
          <w:numId w:val="5"/>
        </w:numPr>
        <w:tabs>
          <w:tab w:val="left" w:pos="3969"/>
        </w:tabs>
        <w:wordWrap/>
        <w:spacing w:after="240" w:line="360" w:lineRule="auto"/>
        <w:ind w:leftChars="0" w:left="426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Agenda</w:t>
      </w:r>
    </w:p>
    <w:p w:rsidR="005D31DD" w:rsidRPr="005D31DD" w:rsidRDefault="005D31DD" w:rsidP="005D31DD">
      <w:pPr>
        <w:pStyle w:val="a4"/>
        <w:numPr>
          <w:ilvl w:val="0"/>
          <w:numId w:val="7"/>
        </w:numPr>
        <w:tabs>
          <w:tab w:val="left" w:pos="851"/>
          <w:tab w:val="left" w:pos="3855"/>
        </w:tabs>
        <w:wordWrap/>
        <w:spacing w:after="240" w:line="360" w:lineRule="auto"/>
        <w:ind w:leftChars="0" w:left="851" w:hanging="425"/>
        <w:rPr>
          <w:rFonts w:ascii="Times New Roman" w:hAnsi="Times New Roman" w:cs="Times New Roman"/>
          <w:sz w:val="24"/>
          <w:szCs w:val="24"/>
        </w:rPr>
      </w:pPr>
      <w:r w:rsidRPr="005D31DD">
        <w:rPr>
          <w:rFonts w:ascii="Times New Roman" w:hAnsi="Times New Roman" w:cs="Times New Roman"/>
          <w:sz w:val="24"/>
          <w:szCs w:val="24"/>
        </w:rPr>
        <w:t>Exchange opinions on the ongoing situations c</w:t>
      </w:r>
      <w:r>
        <w:rPr>
          <w:rFonts w:ascii="Times New Roman" w:hAnsi="Times New Roman" w:cs="Times New Roman"/>
          <w:sz w:val="24"/>
          <w:szCs w:val="24"/>
        </w:rPr>
        <w:t>oncerning Mega FTAs such as the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D31DD">
        <w:rPr>
          <w:rFonts w:ascii="Times New Roman" w:hAnsi="Times New Roman" w:cs="Times New Roman"/>
          <w:sz w:val="24"/>
          <w:szCs w:val="24"/>
        </w:rPr>
        <w:t>Tran</w:t>
      </w:r>
      <w:r w:rsidR="007E0196">
        <w:rPr>
          <w:rFonts w:ascii="Times New Roman" w:hAnsi="Times New Roman" w:cs="Times New Roman"/>
          <w:sz w:val="24"/>
          <w:szCs w:val="24"/>
        </w:rPr>
        <w:t xml:space="preserve">s-Pacific Partnership (TPP), </w:t>
      </w:r>
      <w:r w:rsidRPr="005D31DD">
        <w:rPr>
          <w:rFonts w:ascii="Times New Roman" w:hAnsi="Times New Roman" w:cs="Times New Roman"/>
          <w:sz w:val="24"/>
          <w:szCs w:val="24"/>
        </w:rPr>
        <w:t>Regional Comprehensive Economic Partnership (RCEP) or the Free Trade Area of Asia-Pacific (FTAAP).</w:t>
      </w:r>
    </w:p>
    <w:p w:rsidR="005D31DD" w:rsidRDefault="005D31DD" w:rsidP="005D31DD">
      <w:pPr>
        <w:pStyle w:val="a4"/>
        <w:numPr>
          <w:ilvl w:val="0"/>
          <w:numId w:val="7"/>
        </w:numPr>
        <w:tabs>
          <w:tab w:val="left" w:pos="851"/>
          <w:tab w:val="left" w:pos="3855"/>
        </w:tabs>
        <w:wordWrap/>
        <w:spacing w:after="240"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</w:t>
      </w:r>
      <w:r w:rsidRPr="005D31DD">
        <w:rPr>
          <w:rFonts w:ascii="Times New Roman" w:hAnsi="Times New Roman" w:cs="Times New Roman"/>
          <w:sz w:val="24"/>
          <w:szCs w:val="24"/>
        </w:rPr>
        <w:t>General assessment</w:t>
      </w:r>
      <w:r w:rsidR="007E0196">
        <w:rPr>
          <w:rFonts w:ascii="Times New Roman" w:hAnsi="Times New Roman" w:cs="Times New Roman" w:hint="eastAsia"/>
          <w:sz w:val="24"/>
          <w:szCs w:val="24"/>
        </w:rPr>
        <w:t>s</w:t>
      </w:r>
      <w:r w:rsidRPr="005D31DD">
        <w:rPr>
          <w:rFonts w:ascii="Times New Roman" w:hAnsi="Times New Roman" w:cs="Times New Roman"/>
          <w:sz w:val="24"/>
          <w:szCs w:val="24"/>
        </w:rPr>
        <w:t xml:space="preserve"> of</w:t>
      </w:r>
      <w:r w:rsidR="007E0196">
        <w:rPr>
          <w:rFonts w:ascii="Times New Roman" w:hAnsi="Times New Roman" w:cs="Times New Roman"/>
          <w:sz w:val="24"/>
          <w:szCs w:val="24"/>
        </w:rPr>
        <w:t xml:space="preserve"> the comprehensive impact</w:t>
      </w:r>
      <w:r w:rsidRPr="005D31DD">
        <w:rPr>
          <w:rFonts w:ascii="Times New Roman" w:hAnsi="Times New Roman" w:cs="Times New Roman"/>
          <w:sz w:val="24"/>
          <w:szCs w:val="24"/>
        </w:rPr>
        <w:t xml:space="preserve"> Mega FTAs are expected to </w:t>
      </w:r>
      <w:r w:rsidRPr="005D31DD">
        <w:rPr>
          <w:rFonts w:ascii="Times New Roman" w:hAnsi="Times New Roman" w:cs="Times New Roman"/>
          <w:sz w:val="24"/>
          <w:szCs w:val="24"/>
        </w:rPr>
        <w:lastRenderedPageBreak/>
        <w:t>have on trade and investment among FEALAC countries.</w:t>
      </w:r>
    </w:p>
    <w:p w:rsidR="005D31DD" w:rsidRPr="005D31DD" w:rsidRDefault="005D31DD" w:rsidP="007702A2">
      <w:pPr>
        <w:pStyle w:val="a4"/>
        <w:numPr>
          <w:ilvl w:val="0"/>
          <w:numId w:val="7"/>
        </w:numPr>
        <w:tabs>
          <w:tab w:val="left" w:pos="851"/>
          <w:tab w:val="left" w:pos="3855"/>
        </w:tabs>
        <w:wordWrap/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</w:t>
      </w:r>
      <w:r w:rsidRPr="005D31DD">
        <w:rPr>
          <w:rFonts w:ascii="Times New Roman" w:hAnsi="Times New Roman" w:cs="Times New Roman"/>
          <w:sz w:val="24"/>
          <w:szCs w:val="24"/>
        </w:rPr>
        <w:t xml:space="preserve">Exchange opinions on how to promote trade and investment between </w:t>
      </w:r>
      <w:r w:rsidR="007702A2">
        <w:rPr>
          <w:rFonts w:ascii="Times New Roman" w:hAnsi="Times New Roman" w:cs="Times New Roman"/>
          <w:sz w:val="24"/>
          <w:szCs w:val="24"/>
        </w:rPr>
        <w:t>East Asia</w:t>
      </w:r>
      <w:r w:rsidR="007702A2" w:rsidRPr="007702A2">
        <w:rPr>
          <w:rFonts w:ascii="Times New Roman" w:hAnsi="Times New Roman" w:cs="Times New Roman"/>
          <w:sz w:val="24"/>
          <w:szCs w:val="24"/>
        </w:rPr>
        <w:t xml:space="preserve"> </w:t>
      </w:r>
      <w:r w:rsidR="007702A2">
        <w:rPr>
          <w:rFonts w:ascii="Times New Roman" w:hAnsi="Times New Roman" w:cs="Times New Roman" w:hint="eastAsia"/>
          <w:sz w:val="24"/>
          <w:szCs w:val="24"/>
        </w:rPr>
        <w:t xml:space="preserve">and </w:t>
      </w:r>
      <w:r w:rsidR="007702A2" w:rsidRPr="007702A2">
        <w:rPr>
          <w:rFonts w:ascii="Times New Roman" w:hAnsi="Times New Roman" w:cs="Times New Roman"/>
          <w:sz w:val="24"/>
          <w:szCs w:val="24"/>
        </w:rPr>
        <w:t xml:space="preserve">Latin America </w:t>
      </w:r>
      <w:r w:rsidR="007E0196">
        <w:rPr>
          <w:rFonts w:ascii="Times New Roman" w:hAnsi="Times New Roman" w:cs="Times New Roman" w:hint="eastAsia"/>
          <w:sz w:val="24"/>
          <w:szCs w:val="24"/>
        </w:rPr>
        <w:t>and</w:t>
      </w:r>
      <w:r w:rsidR="007702A2" w:rsidRPr="007702A2">
        <w:rPr>
          <w:rFonts w:ascii="Times New Roman" w:hAnsi="Times New Roman" w:cs="Times New Roman"/>
          <w:sz w:val="24"/>
          <w:szCs w:val="24"/>
        </w:rPr>
        <w:t xml:space="preserve"> the Caribbean </w:t>
      </w:r>
      <w:r w:rsidRPr="005D31DD">
        <w:rPr>
          <w:rFonts w:ascii="Times New Roman" w:hAnsi="Times New Roman" w:cs="Times New Roman"/>
          <w:sz w:val="24"/>
          <w:szCs w:val="24"/>
        </w:rPr>
        <w:t xml:space="preserve">and </w:t>
      </w:r>
      <w:r w:rsidR="007E0196">
        <w:rPr>
          <w:rFonts w:ascii="Times New Roman" w:hAnsi="Times New Roman" w:cs="Times New Roman" w:hint="eastAsia"/>
          <w:sz w:val="24"/>
          <w:szCs w:val="24"/>
        </w:rPr>
        <w:t xml:space="preserve">discuss ways </w:t>
      </w:r>
      <w:r w:rsidRPr="005D31DD">
        <w:rPr>
          <w:rFonts w:ascii="Times New Roman" w:hAnsi="Times New Roman" w:cs="Times New Roman"/>
          <w:sz w:val="24"/>
          <w:szCs w:val="24"/>
        </w:rPr>
        <w:t>to support free trade among 36 FEALAC member countries.</w:t>
      </w:r>
    </w:p>
    <w:p w:rsidR="008F6942" w:rsidRPr="003E3A0E" w:rsidRDefault="008F6942" w:rsidP="007702A2">
      <w:pPr>
        <w:pStyle w:val="a6"/>
        <w:tabs>
          <w:tab w:val="left" w:pos="993"/>
          <w:tab w:val="left" w:pos="1134"/>
          <w:tab w:val="left" w:pos="1485"/>
          <w:tab w:val="left" w:pos="1701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wordWrap/>
        <w:spacing w:after="240" w:line="240" w:lineRule="auto"/>
        <w:ind w:leftChars="480" w:left="1416" w:hangingChars="190" w:hanging="456"/>
        <w:rPr>
          <w:rFonts w:ascii="Times New Roman" w:eastAsia="바탕" w:hAnsi="Times New Roman" w:cs="Times New Roman"/>
          <w:color w:val="0000FF"/>
          <w:sz w:val="24"/>
          <w:szCs w:val="24"/>
        </w:rPr>
      </w:pPr>
      <w:r w:rsidRPr="007702A2">
        <w:rPr>
          <w:rFonts w:ascii="Times New Roman" w:eastAsia="바탕" w:hAnsi="Times New Roman" w:cs="Times New Roman" w:hint="eastAsia"/>
          <w:color w:val="0000FF"/>
          <w:sz w:val="24"/>
          <w:szCs w:val="24"/>
        </w:rPr>
        <w:t>※</w:t>
      </w:r>
      <w:r w:rsidRPr="008F6942">
        <w:rPr>
          <w:rFonts w:ascii="Times New Roman" w:eastAsia="바탕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eastAsia="바탕" w:hAnsi="Times New Roman" w:cs="Times New Roman" w:hint="eastAsia"/>
          <w:color w:val="0000FF"/>
          <w:sz w:val="24"/>
          <w:szCs w:val="24"/>
        </w:rPr>
        <w:tab/>
      </w:r>
      <w:r w:rsidR="006B5D89">
        <w:rPr>
          <w:rFonts w:ascii="Times New Roman" w:eastAsia="바탕" w:hAnsi="Times New Roman" w:cs="Times New Roman" w:hint="eastAsia"/>
          <w:color w:val="0000FF"/>
          <w:sz w:val="24"/>
          <w:szCs w:val="24"/>
        </w:rPr>
        <w:t xml:space="preserve">From Korea, Dr. </w:t>
      </w:r>
      <w:r w:rsidRPr="008F6942">
        <w:rPr>
          <w:rFonts w:ascii="Times New Roman" w:eastAsia="바탕" w:hAnsi="Times New Roman" w:cs="Times New Roman"/>
          <w:color w:val="0000FF"/>
          <w:sz w:val="24"/>
          <w:szCs w:val="24"/>
        </w:rPr>
        <w:t>Young-Han Kim</w:t>
      </w:r>
      <w:r w:rsidR="0010117B">
        <w:rPr>
          <w:rFonts w:ascii="Times New Roman" w:eastAsia="바탕" w:hAnsi="Times New Roman" w:cs="Times New Roman" w:hint="eastAsia"/>
          <w:color w:val="0000FF"/>
          <w:sz w:val="24"/>
          <w:szCs w:val="24"/>
        </w:rPr>
        <w:t xml:space="preserve"> </w:t>
      </w:r>
      <w:r w:rsidR="007E0196">
        <w:rPr>
          <w:rFonts w:ascii="Times New Roman" w:eastAsia="바탕" w:hAnsi="Times New Roman" w:cs="Times New Roman"/>
          <w:color w:val="0000FF"/>
          <w:sz w:val="24"/>
          <w:szCs w:val="24"/>
        </w:rPr>
        <w:t xml:space="preserve">(Professor </w:t>
      </w:r>
      <w:r w:rsidR="007E0196">
        <w:rPr>
          <w:rFonts w:ascii="Times New Roman" w:eastAsia="바탕" w:hAnsi="Times New Roman" w:cs="Times New Roman" w:hint="eastAsia"/>
          <w:color w:val="0000FF"/>
          <w:sz w:val="24"/>
          <w:szCs w:val="24"/>
        </w:rPr>
        <w:t>at</w:t>
      </w:r>
      <w:r w:rsidRPr="008F6942">
        <w:rPr>
          <w:rFonts w:ascii="Times New Roman" w:eastAsia="바탕" w:hAnsi="Times New Roman" w:cs="Times New Roman"/>
          <w:color w:val="0000FF"/>
          <w:sz w:val="24"/>
          <w:szCs w:val="24"/>
        </w:rPr>
        <w:t xml:space="preserve"> Sung-</w:t>
      </w:r>
      <w:proofErr w:type="spellStart"/>
      <w:r w:rsidRPr="008F6942">
        <w:rPr>
          <w:rFonts w:ascii="Times New Roman" w:eastAsia="바탕" w:hAnsi="Times New Roman" w:cs="Times New Roman"/>
          <w:color w:val="0000FF"/>
          <w:sz w:val="24"/>
          <w:szCs w:val="24"/>
        </w:rPr>
        <w:t>Kyun</w:t>
      </w:r>
      <w:proofErr w:type="spellEnd"/>
      <w:r w:rsidRPr="008F6942">
        <w:rPr>
          <w:rFonts w:ascii="Times New Roman" w:eastAsia="바탕" w:hAnsi="Times New Roman" w:cs="Times New Roman"/>
          <w:color w:val="0000FF"/>
          <w:sz w:val="24"/>
          <w:szCs w:val="24"/>
        </w:rPr>
        <w:t xml:space="preserve">-Kwan University) will make a presentation on </w:t>
      </w:r>
      <w:r w:rsidR="00931D3D">
        <w:rPr>
          <w:rFonts w:ascii="Times New Roman" w:eastAsia="바탕" w:hAnsi="Times New Roman" w:cs="Times New Roman" w:hint="eastAsia"/>
          <w:color w:val="0000FF"/>
          <w:sz w:val="24"/>
          <w:szCs w:val="24"/>
        </w:rPr>
        <w:t>t</w:t>
      </w:r>
      <w:r w:rsidR="00931D3D" w:rsidRPr="00931D3D">
        <w:rPr>
          <w:rFonts w:ascii="Times New Roman" w:eastAsia="바탕" w:hAnsi="Times New Roman" w:cs="Times New Roman"/>
          <w:color w:val="0000FF"/>
          <w:sz w:val="24"/>
          <w:szCs w:val="24"/>
        </w:rPr>
        <w:t>he impact of Mega FTA</w:t>
      </w:r>
      <w:r w:rsidR="007E0196">
        <w:rPr>
          <w:rFonts w:ascii="Times New Roman" w:eastAsia="바탕" w:hAnsi="Times New Roman" w:cs="Times New Roman" w:hint="eastAsia"/>
          <w:color w:val="0000FF"/>
          <w:sz w:val="24"/>
          <w:szCs w:val="24"/>
        </w:rPr>
        <w:t>s</w:t>
      </w:r>
      <w:r w:rsidR="00931D3D" w:rsidRPr="00931D3D">
        <w:rPr>
          <w:rFonts w:ascii="Times New Roman" w:eastAsia="바탕" w:hAnsi="Times New Roman" w:cs="Times New Roman"/>
          <w:color w:val="0000FF"/>
          <w:sz w:val="24"/>
          <w:szCs w:val="24"/>
        </w:rPr>
        <w:t xml:space="preserve"> on trade and investment </w:t>
      </w:r>
      <w:r w:rsidR="00F965A2" w:rsidRPr="003E3A0E">
        <w:rPr>
          <w:rFonts w:ascii="Times New Roman" w:eastAsia="바탕" w:hAnsi="Times New Roman" w:cs="Times New Roman" w:hint="eastAsia"/>
          <w:color w:val="0000FF"/>
          <w:sz w:val="24"/>
          <w:szCs w:val="24"/>
        </w:rPr>
        <w:t>in</w:t>
      </w:r>
      <w:r w:rsidR="007E0196" w:rsidRPr="003E3A0E">
        <w:rPr>
          <w:rFonts w:ascii="Times New Roman" w:eastAsia="바탕" w:hAnsi="Times New Roman" w:cs="Times New Roman"/>
          <w:color w:val="0000FF"/>
          <w:sz w:val="24"/>
          <w:szCs w:val="24"/>
        </w:rPr>
        <w:t xml:space="preserve"> Korea</w:t>
      </w:r>
      <w:r w:rsidR="007E0196" w:rsidRPr="003E3A0E">
        <w:rPr>
          <w:rFonts w:ascii="Times New Roman" w:eastAsia="바탕" w:hAnsi="Times New Roman" w:cs="Times New Roman" w:hint="eastAsia"/>
          <w:color w:val="0000FF"/>
          <w:sz w:val="24"/>
          <w:szCs w:val="24"/>
        </w:rPr>
        <w:t>,</w:t>
      </w:r>
      <w:r w:rsidR="007E0196" w:rsidRPr="003E3A0E">
        <w:rPr>
          <w:rFonts w:ascii="Times New Roman" w:eastAsia="바탕" w:hAnsi="Times New Roman" w:cs="Times New Roman"/>
          <w:color w:val="0000FF"/>
          <w:sz w:val="24"/>
          <w:szCs w:val="24"/>
        </w:rPr>
        <w:t xml:space="preserve"> Latin America </w:t>
      </w:r>
      <w:r w:rsidR="007E0196" w:rsidRPr="003E3A0E">
        <w:rPr>
          <w:rFonts w:ascii="Times New Roman" w:eastAsia="바탕" w:hAnsi="Times New Roman" w:cs="Times New Roman" w:hint="eastAsia"/>
          <w:color w:val="0000FF"/>
          <w:sz w:val="24"/>
          <w:szCs w:val="24"/>
        </w:rPr>
        <w:t xml:space="preserve">and </w:t>
      </w:r>
      <w:r w:rsidR="007E0196" w:rsidRPr="003E3A0E">
        <w:rPr>
          <w:rFonts w:ascii="Times New Roman" w:eastAsia="바탕" w:hAnsi="Times New Roman" w:cs="Times New Roman"/>
          <w:color w:val="0000FF"/>
          <w:sz w:val="24"/>
          <w:szCs w:val="24"/>
        </w:rPr>
        <w:t>the Caribbean</w:t>
      </w:r>
      <w:r w:rsidR="007E0196" w:rsidRPr="003E3A0E">
        <w:rPr>
          <w:rFonts w:ascii="Times New Roman" w:eastAsia="바탕" w:hAnsi="Times New Roman" w:cs="Times New Roman" w:hint="eastAsia"/>
          <w:color w:val="0000FF"/>
          <w:sz w:val="24"/>
          <w:szCs w:val="24"/>
        </w:rPr>
        <w:t>, as well as</w:t>
      </w:r>
      <w:r w:rsidR="007E0196" w:rsidRPr="003E3A0E">
        <w:rPr>
          <w:rFonts w:ascii="Times New Roman" w:eastAsia="바탕" w:hAnsi="Times New Roman" w:cs="Times New Roman"/>
          <w:color w:val="0000FF"/>
          <w:sz w:val="24"/>
          <w:szCs w:val="24"/>
        </w:rPr>
        <w:t xml:space="preserve"> </w:t>
      </w:r>
      <w:r w:rsidR="007E0196" w:rsidRPr="003E3A0E">
        <w:rPr>
          <w:rFonts w:ascii="Times New Roman" w:eastAsia="바탕" w:hAnsi="Times New Roman" w:cs="Times New Roman" w:hint="eastAsia"/>
          <w:color w:val="0000FF"/>
          <w:sz w:val="24"/>
          <w:szCs w:val="24"/>
        </w:rPr>
        <w:t>p</w:t>
      </w:r>
      <w:r w:rsidR="00931D3D" w:rsidRPr="003E3A0E">
        <w:rPr>
          <w:rFonts w:ascii="Times New Roman" w:eastAsia="바탕" w:hAnsi="Times New Roman" w:cs="Times New Roman"/>
          <w:color w:val="0000FF"/>
          <w:sz w:val="24"/>
          <w:szCs w:val="24"/>
        </w:rPr>
        <w:t>olicy implication</w:t>
      </w:r>
      <w:r w:rsidR="007E0196" w:rsidRPr="003E3A0E">
        <w:rPr>
          <w:rFonts w:ascii="Times New Roman" w:eastAsia="바탕" w:hAnsi="Times New Roman" w:cs="Times New Roman" w:hint="eastAsia"/>
          <w:color w:val="0000FF"/>
          <w:sz w:val="24"/>
          <w:szCs w:val="24"/>
        </w:rPr>
        <w:t>s</w:t>
      </w:r>
      <w:r w:rsidR="006B5D89" w:rsidRPr="003E3A0E">
        <w:rPr>
          <w:rFonts w:ascii="Times New Roman" w:eastAsia="바탕" w:hAnsi="Times New Roman" w:cs="Times New Roman" w:hint="eastAsia"/>
          <w:color w:val="0000FF"/>
          <w:sz w:val="24"/>
          <w:szCs w:val="24"/>
        </w:rPr>
        <w:t>.</w:t>
      </w:r>
      <w:bookmarkStart w:id="0" w:name="_GoBack"/>
      <w:bookmarkEnd w:id="0"/>
    </w:p>
    <w:p w:rsidR="00531014" w:rsidRPr="008F6942" w:rsidRDefault="00531014" w:rsidP="00531014">
      <w:pPr>
        <w:pStyle w:val="a6"/>
        <w:tabs>
          <w:tab w:val="left" w:pos="400"/>
          <w:tab w:val="left" w:pos="800"/>
          <w:tab w:val="left" w:pos="1600"/>
          <w:tab w:val="left" w:pos="1701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wordWrap/>
        <w:spacing w:line="240" w:lineRule="auto"/>
        <w:ind w:leftChars="567" w:left="1240" w:hangingChars="177" w:hanging="106"/>
        <w:rPr>
          <w:rFonts w:ascii="Times New Roman" w:eastAsia="바탕" w:hAnsi="Times New Roman" w:cs="Times New Roman"/>
          <w:color w:val="0000FF"/>
          <w:sz w:val="6"/>
          <w:szCs w:val="24"/>
        </w:rPr>
      </w:pPr>
    </w:p>
    <w:p w:rsidR="008F6942" w:rsidRPr="00136597" w:rsidRDefault="008F6942" w:rsidP="005D31DD">
      <w:pPr>
        <w:pStyle w:val="a4"/>
        <w:numPr>
          <w:ilvl w:val="0"/>
          <w:numId w:val="5"/>
        </w:numPr>
        <w:tabs>
          <w:tab w:val="left" w:pos="3969"/>
        </w:tabs>
        <w:wordWrap/>
        <w:spacing w:after="240" w:line="360" w:lineRule="auto"/>
        <w:ind w:leftChars="0" w:left="426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Presentation Application</w:t>
      </w:r>
    </w:p>
    <w:p w:rsidR="008F6942" w:rsidRPr="008F6942" w:rsidRDefault="008F6942" w:rsidP="003C3CAF">
      <w:pPr>
        <w:tabs>
          <w:tab w:val="left" w:pos="3855"/>
        </w:tabs>
        <w:wordWrap/>
        <w:spacing w:after="240" w:line="360" w:lineRule="auto"/>
        <w:ind w:leftChars="213" w:left="851" w:hangingChars="177" w:hanging="425"/>
        <w:rPr>
          <w:rFonts w:ascii="Times New Roman" w:hAnsi="Times New Roman" w:cs="Times New Roman"/>
          <w:sz w:val="24"/>
          <w:szCs w:val="24"/>
        </w:rPr>
      </w:pPr>
      <w:r w:rsidRPr="00136597">
        <w:rPr>
          <w:rFonts w:ascii="Times New Roman" w:hAnsi="Times New Roman" w:cs="Times New Roman"/>
          <w:sz w:val="24"/>
          <w:szCs w:val="24"/>
        </w:rPr>
        <w:t>(</w:t>
      </w:r>
      <w:r w:rsidRPr="003C3CAF">
        <w:rPr>
          <w:rFonts w:ascii="Times New Roman" w:hAnsi="Times New Roman" w:cs="Times New Roman"/>
          <w:sz w:val="24"/>
          <w:szCs w:val="24"/>
        </w:rPr>
        <w:t>i</w:t>
      </w:r>
      <w:r w:rsidRPr="00136597">
        <w:rPr>
          <w:rFonts w:ascii="Times New Roman" w:hAnsi="Times New Roman" w:cs="Times New Roman"/>
          <w:sz w:val="24"/>
          <w:szCs w:val="24"/>
        </w:rPr>
        <w:t xml:space="preserve">) </w:t>
      </w:r>
      <w:r w:rsidR="003C3CAF">
        <w:rPr>
          <w:rFonts w:ascii="Times New Roman" w:hAnsi="Times New Roman" w:cs="Times New Roman" w:hint="eastAsia"/>
          <w:sz w:val="24"/>
          <w:szCs w:val="24"/>
        </w:rPr>
        <w:tab/>
      </w:r>
      <w:r w:rsidRPr="008F6942">
        <w:rPr>
          <w:rFonts w:ascii="Times New Roman" w:hAnsi="Times New Roman" w:cs="Times New Roman"/>
          <w:sz w:val="24"/>
          <w:szCs w:val="24"/>
        </w:rPr>
        <w:t xml:space="preserve">9 </w:t>
      </w:r>
      <w:r w:rsidR="003E3A0E">
        <w:rPr>
          <w:rFonts w:ascii="Times New Roman" w:hAnsi="Times New Roman" w:cs="Times New Roman" w:hint="eastAsia"/>
          <w:sz w:val="24"/>
          <w:szCs w:val="24"/>
        </w:rPr>
        <w:t>p</w:t>
      </w:r>
      <w:r w:rsidRPr="008F6942">
        <w:rPr>
          <w:rFonts w:ascii="Times New Roman" w:hAnsi="Times New Roman" w:cs="Times New Roman"/>
          <w:sz w:val="24"/>
          <w:szCs w:val="24"/>
        </w:rPr>
        <w:t xml:space="preserve">resenters will be invited among inter-regional trade experts recommended by </w:t>
      </w:r>
      <w:r w:rsidR="00931D3D">
        <w:rPr>
          <w:rFonts w:ascii="Times New Roman" w:hAnsi="Times New Roman" w:cs="Times New Roman"/>
          <w:sz w:val="24"/>
          <w:szCs w:val="24"/>
        </w:rPr>
        <w:t>FEALAC</w:t>
      </w:r>
      <w:r w:rsidRPr="008F6942">
        <w:rPr>
          <w:rFonts w:ascii="Times New Roman" w:hAnsi="Times New Roman" w:cs="Times New Roman"/>
          <w:sz w:val="24"/>
          <w:szCs w:val="24"/>
        </w:rPr>
        <w:t xml:space="preserve"> member countries</w: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p w:rsidR="008F6942" w:rsidRDefault="006B5D89" w:rsidP="003C3CAF">
      <w:pPr>
        <w:tabs>
          <w:tab w:val="left" w:pos="851"/>
          <w:tab w:val="left" w:pos="3855"/>
        </w:tabs>
        <w:wordWrap/>
        <w:spacing w:after="240" w:line="360" w:lineRule="auto"/>
        <w:ind w:leftChars="213" w:left="851" w:hangingChars="177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</w:t>
      </w:r>
      <w:r>
        <w:rPr>
          <w:rFonts w:ascii="Times New Roman" w:hAnsi="Times New Roman" w:cs="Times New Roman" w:hint="eastAsia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Those wishing to make a presentation will</w:t>
      </w:r>
      <w:r w:rsidR="008F6942" w:rsidRPr="008F6942">
        <w:rPr>
          <w:rFonts w:ascii="Times New Roman" w:hAnsi="Times New Roman" w:cs="Times New Roman"/>
          <w:sz w:val="24"/>
          <w:szCs w:val="24"/>
        </w:rPr>
        <w:t xml:space="preserve"> need to submit </w:t>
      </w:r>
      <w:r>
        <w:rPr>
          <w:rFonts w:ascii="Times New Roman" w:hAnsi="Times New Roman" w:cs="Times New Roman" w:hint="eastAsia"/>
          <w:sz w:val="24"/>
          <w:szCs w:val="24"/>
        </w:rPr>
        <w:t xml:space="preserve">a </w:t>
      </w:r>
      <w:r w:rsidR="008F6942" w:rsidRPr="008F6942">
        <w:rPr>
          <w:rFonts w:ascii="Times New Roman" w:hAnsi="Times New Roman" w:cs="Times New Roman"/>
          <w:sz w:val="24"/>
          <w:szCs w:val="24"/>
        </w:rPr>
        <w:t xml:space="preserve">two-page of summary of their presentation in MS Word format </w:t>
      </w:r>
      <w:r w:rsidR="00931D3D">
        <w:rPr>
          <w:rFonts w:ascii="Times New Roman" w:hAnsi="Times New Roman" w:cs="Times New Roman" w:hint="eastAsia"/>
          <w:sz w:val="24"/>
          <w:szCs w:val="24"/>
        </w:rPr>
        <w:t>to</w:t>
      </w:r>
      <w:r w:rsidR="008F6942" w:rsidRPr="008F6942">
        <w:rPr>
          <w:rFonts w:ascii="Times New Roman" w:hAnsi="Times New Roman" w:cs="Times New Roman"/>
          <w:sz w:val="24"/>
          <w:szCs w:val="24"/>
        </w:rPr>
        <w:t xml:space="preserve"> the </w:t>
      </w:r>
      <w:r w:rsidR="008F6942">
        <w:rPr>
          <w:rFonts w:ascii="Times New Roman" w:hAnsi="Times New Roman" w:cs="Times New Roman" w:hint="eastAsia"/>
          <w:sz w:val="24"/>
          <w:szCs w:val="24"/>
        </w:rPr>
        <w:t>C</w:t>
      </w:r>
      <w:r w:rsidR="008F6942" w:rsidRPr="008F6942">
        <w:rPr>
          <w:rFonts w:ascii="Times New Roman" w:hAnsi="Times New Roman" w:cs="Times New Roman"/>
          <w:sz w:val="24"/>
          <w:szCs w:val="24"/>
        </w:rPr>
        <w:t xml:space="preserve">yber </w:t>
      </w:r>
      <w:r w:rsidR="008F6942">
        <w:rPr>
          <w:rFonts w:ascii="Times New Roman" w:hAnsi="Times New Roman" w:cs="Times New Roman" w:hint="eastAsia"/>
          <w:sz w:val="24"/>
          <w:szCs w:val="24"/>
        </w:rPr>
        <w:t>S</w:t>
      </w:r>
      <w:r w:rsidR="008F6942" w:rsidRPr="008F6942">
        <w:rPr>
          <w:rFonts w:ascii="Times New Roman" w:hAnsi="Times New Roman" w:cs="Times New Roman"/>
          <w:sz w:val="24"/>
          <w:szCs w:val="24"/>
        </w:rPr>
        <w:t xml:space="preserve">ecretariat </w:t>
      </w:r>
      <w:r w:rsidR="00931D3D" w:rsidRPr="00931D3D">
        <w:rPr>
          <w:rFonts w:ascii="Times New Roman" w:hAnsi="Times New Roman" w:cs="Times New Roman"/>
          <w:sz w:val="24"/>
          <w:szCs w:val="24"/>
        </w:rPr>
        <w:t xml:space="preserve">via </w:t>
      </w:r>
      <w:r w:rsidR="008F6942" w:rsidRPr="008F6942">
        <w:rPr>
          <w:rFonts w:ascii="Times New Roman" w:hAnsi="Times New Roman" w:cs="Times New Roman"/>
          <w:sz w:val="24"/>
          <w:szCs w:val="24"/>
        </w:rPr>
        <w:t>e-mail</w:t>
      </w:r>
      <w:r w:rsidR="008F694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8F6942" w:rsidRPr="008F6942">
        <w:rPr>
          <w:rFonts w:ascii="Times New Roman" w:hAnsi="Times New Roman" w:cs="Times New Roman"/>
          <w:sz w:val="24"/>
          <w:szCs w:val="24"/>
        </w:rPr>
        <w:t xml:space="preserve">(fealac@mofa.go.kr) </w:t>
      </w:r>
      <w:r>
        <w:rPr>
          <w:rFonts w:ascii="Times New Roman" w:hAnsi="Times New Roman" w:cs="Times New Roman" w:hint="eastAsia"/>
          <w:sz w:val="24"/>
          <w:szCs w:val="24"/>
        </w:rPr>
        <w:t>by</w:t>
      </w:r>
      <w:r w:rsidR="008F6942" w:rsidRPr="008F6942">
        <w:rPr>
          <w:rFonts w:ascii="Times New Roman" w:hAnsi="Times New Roman" w:cs="Times New Roman"/>
          <w:sz w:val="24"/>
          <w:szCs w:val="24"/>
        </w:rPr>
        <w:t xml:space="preserve"> March </w:t>
      </w:r>
      <w:r w:rsidR="003E3A0E">
        <w:rPr>
          <w:rFonts w:ascii="Times New Roman" w:hAnsi="Times New Roman" w:cs="Times New Roman" w:hint="eastAsia"/>
          <w:sz w:val="24"/>
          <w:szCs w:val="24"/>
        </w:rPr>
        <w:t>18</w:t>
      </w:r>
      <w:r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="008F6942" w:rsidRPr="008F6942">
        <w:rPr>
          <w:rFonts w:ascii="Times New Roman" w:hAnsi="Times New Roman" w:cs="Times New Roman"/>
          <w:sz w:val="24"/>
          <w:szCs w:val="24"/>
        </w:rPr>
        <w:t>2016.</w:t>
      </w:r>
    </w:p>
    <w:p w:rsidR="008F6942" w:rsidRPr="008F6942" w:rsidRDefault="008F6942" w:rsidP="003C3CAF">
      <w:pPr>
        <w:tabs>
          <w:tab w:val="left" w:pos="851"/>
          <w:tab w:val="left" w:pos="3855"/>
        </w:tabs>
        <w:wordWrap/>
        <w:spacing w:after="240" w:line="360" w:lineRule="auto"/>
        <w:ind w:leftChars="213" w:left="851" w:hangingChars="177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(iii) </w:t>
      </w:r>
      <w:r w:rsidRPr="008F6942">
        <w:rPr>
          <w:rFonts w:ascii="Times New Roman" w:hAnsi="Times New Roman" w:cs="Times New Roman"/>
          <w:sz w:val="24"/>
          <w:szCs w:val="24"/>
        </w:rPr>
        <w:t xml:space="preserve">Presenters </w:t>
      </w:r>
      <w:r w:rsidR="006B5D89">
        <w:rPr>
          <w:rFonts w:ascii="Times New Roman" w:hAnsi="Times New Roman" w:cs="Times New Roman" w:hint="eastAsia"/>
          <w:sz w:val="24"/>
          <w:szCs w:val="24"/>
        </w:rPr>
        <w:t>for</w:t>
      </w:r>
      <w:r w:rsidRPr="008F6942">
        <w:rPr>
          <w:rFonts w:ascii="Times New Roman" w:hAnsi="Times New Roman" w:cs="Times New Roman"/>
          <w:sz w:val="24"/>
          <w:szCs w:val="24"/>
        </w:rPr>
        <w:t xml:space="preserve"> the seminar will need to submit </w:t>
      </w:r>
      <w:r w:rsidR="006B5D89">
        <w:rPr>
          <w:rFonts w:ascii="Times New Roman" w:hAnsi="Times New Roman" w:cs="Times New Roman" w:hint="eastAsia"/>
          <w:sz w:val="24"/>
          <w:szCs w:val="24"/>
        </w:rPr>
        <w:t xml:space="preserve">their presentation material in MS </w:t>
      </w:r>
      <w:r w:rsidRPr="008F6942">
        <w:rPr>
          <w:rFonts w:ascii="Times New Roman" w:hAnsi="Times New Roman" w:cs="Times New Roman"/>
          <w:sz w:val="24"/>
          <w:szCs w:val="24"/>
        </w:rPr>
        <w:t>PowerPoint format</w:t>
      </w:r>
      <w:r w:rsidR="006B5D8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8F6942">
        <w:rPr>
          <w:rFonts w:ascii="Times New Roman" w:hAnsi="Times New Roman" w:cs="Times New Roman"/>
          <w:sz w:val="24"/>
          <w:szCs w:val="24"/>
        </w:rPr>
        <w:t>(</w:t>
      </w:r>
      <w:r w:rsidR="006B5D89">
        <w:rPr>
          <w:rFonts w:ascii="Times New Roman" w:hAnsi="Times New Roman" w:cs="Times New Roman" w:hint="eastAsia"/>
          <w:sz w:val="24"/>
          <w:szCs w:val="24"/>
        </w:rPr>
        <w:t>approxim</w:t>
      </w:r>
      <w:r w:rsidR="00D56593">
        <w:rPr>
          <w:rFonts w:ascii="Times New Roman" w:hAnsi="Times New Roman" w:cs="Times New Roman" w:hint="eastAsia"/>
          <w:sz w:val="24"/>
          <w:szCs w:val="24"/>
        </w:rPr>
        <w:t>ately</w:t>
      </w:r>
      <w:r w:rsidR="006B5D89">
        <w:rPr>
          <w:rFonts w:ascii="Times New Roman" w:hAnsi="Times New Roman" w:cs="Times New Roman" w:hint="eastAsia"/>
          <w:sz w:val="24"/>
          <w:szCs w:val="24"/>
        </w:rPr>
        <w:t xml:space="preserve"> lasting </w:t>
      </w:r>
      <w:r w:rsidRPr="008F6942">
        <w:rPr>
          <w:rFonts w:ascii="Times New Roman" w:hAnsi="Times New Roman" w:cs="Times New Roman"/>
          <w:sz w:val="24"/>
          <w:szCs w:val="24"/>
        </w:rPr>
        <w:t xml:space="preserve">15 minutes) </w:t>
      </w:r>
      <w:r w:rsidR="00931D3D" w:rsidRPr="00931D3D">
        <w:rPr>
          <w:rFonts w:ascii="Times New Roman" w:hAnsi="Times New Roman" w:cs="Times New Roman"/>
          <w:sz w:val="24"/>
          <w:szCs w:val="24"/>
        </w:rPr>
        <w:t>to</w:t>
      </w:r>
      <w:r w:rsidRPr="008F6942">
        <w:rPr>
          <w:rFonts w:ascii="Times New Roman" w:hAnsi="Times New Roman" w:cs="Times New Roman"/>
          <w:sz w:val="24"/>
          <w:szCs w:val="24"/>
        </w:rPr>
        <w:t xml:space="preserve"> the </w:t>
      </w:r>
      <w:r w:rsidR="006B5D89">
        <w:rPr>
          <w:rFonts w:ascii="Times New Roman" w:hAnsi="Times New Roman" w:cs="Times New Roman" w:hint="eastAsia"/>
          <w:sz w:val="24"/>
          <w:szCs w:val="24"/>
        </w:rPr>
        <w:t>C</w:t>
      </w:r>
      <w:r w:rsidRPr="008F6942">
        <w:rPr>
          <w:rFonts w:ascii="Times New Roman" w:hAnsi="Times New Roman" w:cs="Times New Roman"/>
          <w:sz w:val="24"/>
          <w:szCs w:val="24"/>
        </w:rPr>
        <w:t xml:space="preserve">yber </w:t>
      </w:r>
      <w:r w:rsidR="006B5D89">
        <w:rPr>
          <w:rFonts w:ascii="Times New Roman" w:hAnsi="Times New Roman" w:cs="Times New Roman" w:hint="eastAsia"/>
          <w:sz w:val="24"/>
          <w:szCs w:val="24"/>
        </w:rPr>
        <w:t>S</w:t>
      </w:r>
      <w:r w:rsidRPr="008F6942">
        <w:rPr>
          <w:rFonts w:ascii="Times New Roman" w:hAnsi="Times New Roman" w:cs="Times New Roman"/>
          <w:sz w:val="24"/>
          <w:szCs w:val="24"/>
        </w:rPr>
        <w:t xml:space="preserve">ecretariat </w:t>
      </w:r>
      <w:r w:rsidR="00931D3D" w:rsidRPr="00931D3D">
        <w:rPr>
          <w:rFonts w:ascii="Times New Roman" w:hAnsi="Times New Roman" w:cs="Times New Roman"/>
          <w:sz w:val="24"/>
          <w:szCs w:val="24"/>
        </w:rPr>
        <w:t xml:space="preserve">via </w:t>
      </w:r>
      <w:r w:rsidRPr="008F6942">
        <w:rPr>
          <w:rFonts w:ascii="Times New Roman" w:hAnsi="Times New Roman" w:cs="Times New Roman"/>
          <w:sz w:val="24"/>
          <w:szCs w:val="24"/>
        </w:rPr>
        <w:t>e-mail</w:t>
      </w:r>
      <w:r w:rsidR="006B5D8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8F6942">
        <w:rPr>
          <w:rFonts w:ascii="Times New Roman" w:hAnsi="Times New Roman" w:cs="Times New Roman"/>
          <w:sz w:val="24"/>
          <w:szCs w:val="24"/>
        </w:rPr>
        <w:t xml:space="preserve">(fealac@mofa.go.kr) </w:t>
      </w:r>
      <w:r w:rsidR="006B5D89">
        <w:rPr>
          <w:rFonts w:ascii="Times New Roman" w:hAnsi="Times New Roman" w:cs="Times New Roman" w:hint="eastAsia"/>
          <w:sz w:val="24"/>
          <w:szCs w:val="24"/>
        </w:rPr>
        <w:t>by</w:t>
      </w:r>
      <w:r w:rsidRPr="008F6942">
        <w:rPr>
          <w:rFonts w:ascii="Times New Roman" w:hAnsi="Times New Roman" w:cs="Times New Roman"/>
          <w:sz w:val="24"/>
          <w:szCs w:val="24"/>
        </w:rPr>
        <w:t xml:space="preserve"> April 29</w:t>
      </w:r>
      <w:r w:rsidR="006B5D89">
        <w:rPr>
          <w:rFonts w:ascii="Times New Roman" w:hAnsi="Times New Roman" w:cs="Times New Roman" w:hint="eastAsia"/>
          <w:sz w:val="24"/>
          <w:szCs w:val="24"/>
        </w:rPr>
        <w:t>,</w:t>
      </w:r>
      <w:r w:rsidRPr="008F6942">
        <w:rPr>
          <w:rFonts w:ascii="Times New Roman" w:hAnsi="Times New Roman" w:cs="Times New Roman"/>
          <w:sz w:val="24"/>
          <w:szCs w:val="24"/>
        </w:rPr>
        <w:t xml:space="preserve"> 2016</w: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p w:rsidR="008F6942" w:rsidRPr="00136597" w:rsidRDefault="008F6942" w:rsidP="005D31DD">
      <w:pPr>
        <w:pStyle w:val="a4"/>
        <w:numPr>
          <w:ilvl w:val="0"/>
          <w:numId w:val="5"/>
        </w:numPr>
        <w:tabs>
          <w:tab w:val="left" w:pos="3969"/>
        </w:tabs>
        <w:wordWrap/>
        <w:spacing w:after="240" w:line="360" w:lineRule="auto"/>
        <w:ind w:leftChars="0" w:left="426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 xml:space="preserve">Participant </w:t>
      </w:r>
      <w:r w:rsidR="00931D3D">
        <w:rPr>
          <w:rFonts w:ascii="Times New Roman" w:hAnsi="Times New Roman" w:cs="Times New Roman"/>
          <w:b/>
          <w:sz w:val="24"/>
          <w:szCs w:val="24"/>
        </w:rPr>
        <w:t>Registration</w:t>
      </w:r>
    </w:p>
    <w:p w:rsidR="008F6942" w:rsidRPr="008F6942" w:rsidRDefault="006B5D89" w:rsidP="003C3CAF">
      <w:pPr>
        <w:tabs>
          <w:tab w:val="left" w:pos="3855"/>
        </w:tabs>
        <w:wordWrap/>
        <w:spacing w:after="240" w:line="360" w:lineRule="auto"/>
        <w:ind w:leftChars="212" w:left="4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Everyone wishing</w:t>
      </w:r>
      <w:r w:rsidR="008F6942" w:rsidRPr="008F6942">
        <w:rPr>
          <w:rFonts w:ascii="Times New Roman" w:hAnsi="Times New Roman" w:cs="Times New Roman"/>
          <w:sz w:val="24"/>
          <w:szCs w:val="24"/>
        </w:rPr>
        <w:t xml:space="preserve"> to participate in th</w:t>
      </w:r>
      <w:r>
        <w:rPr>
          <w:rFonts w:ascii="Times New Roman" w:hAnsi="Times New Roman" w:cs="Times New Roman" w:hint="eastAsia"/>
          <w:sz w:val="24"/>
          <w:szCs w:val="24"/>
        </w:rPr>
        <w:t>e</w:t>
      </w:r>
      <w:r w:rsidR="008F6942" w:rsidRPr="008F6942">
        <w:rPr>
          <w:rFonts w:ascii="Times New Roman" w:hAnsi="Times New Roman" w:cs="Times New Roman"/>
          <w:sz w:val="24"/>
          <w:szCs w:val="24"/>
        </w:rPr>
        <w:t xml:space="preserve"> seminar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931D3D">
        <w:rPr>
          <w:rFonts w:ascii="Times New Roman" w:hAnsi="Times New Roman" w:cs="Times New Roman" w:hint="eastAsia"/>
          <w:sz w:val="24"/>
          <w:szCs w:val="24"/>
        </w:rPr>
        <w:t>is requested to</w:t>
      </w:r>
      <w:r w:rsidR="008F6942" w:rsidRPr="008F6942">
        <w:rPr>
          <w:rFonts w:ascii="Times New Roman" w:hAnsi="Times New Roman" w:cs="Times New Roman"/>
          <w:sz w:val="24"/>
          <w:szCs w:val="24"/>
        </w:rPr>
        <w:t xml:space="preserve"> fill </w:t>
      </w:r>
      <w:r>
        <w:rPr>
          <w:rFonts w:ascii="Times New Roman" w:hAnsi="Times New Roman" w:cs="Times New Roman" w:hint="eastAsia"/>
          <w:sz w:val="24"/>
          <w:szCs w:val="24"/>
        </w:rPr>
        <w:t>out the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96091D">
        <w:rPr>
          <w:rFonts w:ascii="Times New Roman" w:hAnsi="Times New Roman" w:cs="Times New Roman"/>
          <w:sz w:val="24"/>
          <w:szCs w:val="24"/>
        </w:rPr>
        <w:t xml:space="preserve">ttached </w:t>
      </w:r>
      <w:r w:rsidR="00931D3D" w:rsidRPr="00931D3D">
        <w:rPr>
          <w:rFonts w:ascii="Times New Roman" w:hAnsi="Times New Roman" w:cs="Times New Roman"/>
          <w:sz w:val="24"/>
          <w:szCs w:val="24"/>
        </w:rPr>
        <w:t>Registration</w:t>
      </w:r>
      <w:r w:rsidR="0096091D">
        <w:rPr>
          <w:rFonts w:ascii="Times New Roman" w:hAnsi="Times New Roman" w:cs="Times New Roman"/>
          <w:sz w:val="24"/>
          <w:szCs w:val="24"/>
        </w:rPr>
        <w:t xml:space="preserve"> form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0196">
        <w:rPr>
          <w:rFonts w:ascii="Times New Roman" w:hAnsi="Times New Roman" w:cs="Times New Roman" w:hint="eastAsia"/>
          <w:sz w:val="24"/>
          <w:szCs w:val="24"/>
        </w:rPr>
        <w:t xml:space="preserve">should </w:t>
      </w:r>
      <w:r w:rsidR="008F6942" w:rsidRPr="008F6942">
        <w:rPr>
          <w:rFonts w:ascii="Times New Roman" w:hAnsi="Times New Roman" w:cs="Times New Roman"/>
          <w:sz w:val="24"/>
          <w:szCs w:val="24"/>
        </w:rPr>
        <w:t xml:space="preserve">send it </w:t>
      </w:r>
      <w:r w:rsidR="00931D3D">
        <w:rPr>
          <w:rFonts w:ascii="Times New Roman" w:hAnsi="Times New Roman" w:cs="Times New Roman" w:hint="eastAsia"/>
          <w:sz w:val="24"/>
          <w:szCs w:val="24"/>
        </w:rPr>
        <w:t>to</w:t>
      </w:r>
      <w:r w:rsidR="008F6942" w:rsidRPr="008F6942">
        <w:rPr>
          <w:rFonts w:ascii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hAnsi="Times New Roman" w:cs="Times New Roman" w:hint="eastAsia"/>
          <w:sz w:val="24"/>
          <w:szCs w:val="24"/>
        </w:rPr>
        <w:t>C</w:t>
      </w:r>
      <w:r w:rsidR="008F6942" w:rsidRPr="008F6942">
        <w:rPr>
          <w:rFonts w:ascii="Times New Roman" w:hAnsi="Times New Roman" w:cs="Times New Roman"/>
          <w:sz w:val="24"/>
          <w:szCs w:val="24"/>
        </w:rPr>
        <w:t xml:space="preserve">yber </w:t>
      </w:r>
      <w:r>
        <w:rPr>
          <w:rFonts w:ascii="Times New Roman" w:hAnsi="Times New Roman" w:cs="Times New Roman" w:hint="eastAsia"/>
          <w:sz w:val="24"/>
          <w:szCs w:val="24"/>
        </w:rPr>
        <w:t>S</w:t>
      </w:r>
      <w:r w:rsidR="008F6942" w:rsidRPr="008F6942">
        <w:rPr>
          <w:rFonts w:ascii="Times New Roman" w:hAnsi="Times New Roman" w:cs="Times New Roman"/>
          <w:sz w:val="24"/>
          <w:szCs w:val="24"/>
        </w:rPr>
        <w:t xml:space="preserve">ecretariat </w:t>
      </w:r>
      <w:r w:rsidR="00931D3D" w:rsidRPr="00931D3D">
        <w:rPr>
          <w:rFonts w:ascii="Times New Roman" w:hAnsi="Times New Roman" w:cs="Times New Roman"/>
          <w:sz w:val="24"/>
          <w:szCs w:val="24"/>
        </w:rPr>
        <w:t xml:space="preserve">via </w:t>
      </w:r>
      <w:r w:rsidR="008F6942" w:rsidRPr="008F6942">
        <w:rPr>
          <w:rFonts w:ascii="Times New Roman" w:hAnsi="Times New Roman" w:cs="Times New Roman"/>
          <w:sz w:val="24"/>
          <w:szCs w:val="24"/>
        </w:rPr>
        <w:t>e-mail</w:t>
      </w:r>
      <w:r w:rsidR="008F694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8F6942" w:rsidRPr="008F6942">
        <w:rPr>
          <w:rFonts w:ascii="Times New Roman" w:hAnsi="Times New Roman" w:cs="Times New Roman"/>
          <w:sz w:val="24"/>
          <w:szCs w:val="24"/>
        </w:rPr>
        <w:t xml:space="preserve">(fealac@mofa.go.kr) </w:t>
      </w:r>
      <w:r>
        <w:rPr>
          <w:rFonts w:ascii="Times New Roman" w:hAnsi="Times New Roman" w:cs="Times New Roman" w:hint="eastAsia"/>
          <w:sz w:val="24"/>
          <w:szCs w:val="24"/>
        </w:rPr>
        <w:t>by</w:t>
      </w:r>
      <w:r w:rsidR="008F6942" w:rsidRPr="008F6942">
        <w:rPr>
          <w:rFonts w:ascii="Times New Roman" w:hAnsi="Times New Roman" w:cs="Times New Roman"/>
          <w:sz w:val="24"/>
          <w:szCs w:val="24"/>
        </w:rPr>
        <w:t xml:space="preserve"> March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3E3A0E">
        <w:rPr>
          <w:rFonts w:ascii="Times New Roman" w:hAnsi="Times New Roman" w:cs="Times New Roman" w:hint="eastAsia"/>
          <w:sz w:val="24"/>
          <w:szCs w:val="24"/>
        </w:rPr>
        <w:t>18</w:t>
      </w:r>
      <w:r>
        <w:rPr>
          <w:rFonts w:ascii="Times New Roman" w:hAnsi="Times New Roman" w:cs="Times New Roman" w:hint="eastAsia"/>
          <w:sz w:val="24"/>
          <w:szCs w:val="24"/>
        </w:rPr>
        <w:t>,</w:t>
      </w:r>
      <w:r w:rsidR="008F6942" w:rsidRPr="008F6942">
        <w:rPr>
          <w:rFonts w:ascii="Times New Roman" w:hAnsi="Times New Roman" w:cs="Times New Roman"/>
          <w:sz w:val="24"/>
          <w:szCs w:val="24"/>
        </w:rPr>
        <w:t xml:space="preserve"> 2016.</w:t>
      </w:r>
    </w:p>
    <w:p w:rsidR="008F6942" w:rsidRPr="00136597" w:rsidRDefault="008F6942" w:rsidP="005D31DD">
      <w:pPr>
        <w:pStyle w:val="a4"/>
        <w:numPr>
          <w:ilvl w:val="0"/>
          <w:numId w:val="5"/>
        </w:numPr>
        <w:tabs>
          <w:tab w:val="left" w:pos="3969"/>
        </w:tabs>
        <w:wordWrap/>
        <w:spacing w:after="240" w:line="360" w:lineRule="auto"/>
        <w:ind w:leftChars="0" w:left="426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Airfare and Hotel Accommodation</w:t>
      </w:r>
    </w:p>
    <w:p w:rsidR="008F6942" w:rsidRDefault="008F6942" w:rsidP="003C3CAF">
      <w:pPr>
        <w:tabs>
          <w:tab w:val="left" w:pos="851"/>
          <w:tab w:val="left" w:pos="3855"/>
        </w:tabs>
        <w:wordWrap/>
        <w:spacing w:line="360" w:lineRule="auto"/>
        <w:ind w:leftChars="213" w:left="851" w:hangingChars="177" w:hanging="425"/>
        <w:rPr>
          <w:rFonts w:ascii="Times New Roman" w:hAnsi="Times New Roman" w:cs="Times New Roman"/>
          <w:sz w:val="24"/>
          <w:szCs w:val="24"/>
        </w:rPr>
      </w:pPr>
      <w:r w:rsidRPr="008F6942">
        <w:rPr>
          <w:rFonts w:ascii="Times New Roman" w:hAnsi="Times New Roman" w:cs="Times New Roman"/>
          <w:sz w:val="24"/>
          <w:szCs w:val="24"/>
        </w:rPr>
        <w:t xml:space="preserve">(i) </w:t>
      </w:r>
      <w:r w:rsidRPr="008F6942">
        <w:rPr>
          <w:rFonts w:ascii="Times New Roman" w:hAnsi="Times New Roman" w:cs="Times New Roman"/>
          <w:sz w:val="24"/>
          <w:szCs w:val="24"/>
        </w:rPr>
        <w:tab/>
        <w:t xml:space="preserve">Airfare expenses (economy class) and hotel accommodation expenses for 3 nights will be covered by </w:t>
      </w:r>
      <w:r>
        <w:rPr>
          <w:rFonts w:ascii="Times New Roman" w:hAnsi="Times New Roman" w:cs="Times New Roman" w:hint="eastAsia"/>
          <w:sz w:val="24"/>
          <w:szCs w:val="24"/>
        </w:rPr>
        <w:t>t</w:t>
      </w:r>
      <w:r w:rsidRPr="008F6942">
        <w:rPr>
          <w:rFonts w:ascii="Times New Roman" w:hAnsi="Times New Roman" w:cs="Times New Roman"/>
          <w:sz w:val="24"/>
          <w:szCs w:val="24"/>
        </w:rPr>
        <w:t>he Cyber Secretariat for all presenters of the seminar</w: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p w:rsidR="008F6942" w:rsidRPr="008F6942" w:rsidRDefault="008F6942" w:rsidP="003C3CAF">
      <w:pPr>
        <w:pStyle w:val="a6"/>
        <w:tabs>
          <w:tab w:val="left" w:pos="400"/>
          <w:tab w:val="left" w:pos="800"/>
          <w:tab w:val="left" w:pos="1600"/>
          <w:tab w:val="left" w:pos="1701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wordWrap/>
        <w:spacing w:after="240" w:line="240" w:lineRule="auto"/>
        <w:ind w:leftChars="426" w:left="1277" w:hangingChars="177" w:hanging="425"/>
        <w:rPr>
          <w:rFonts w:ascii="Times New Roman" w:eastAsia="바탕" w:hAnsi="Times New Roman" w:cs="Times New Roman"/>
          <w:color w:val="0000FF"/>
          <w:sz w:val="24"/>
          <w:szCs w:val="24"/>
        </w:rPr>
      </w:pPr>
      <w:r w:rsidRPr="008F6942">
        <w:rPr>
          <w:rFonts w:ascii="바탕" w:eastAsia="바탕" w:hAnsi="바탕" w:cs="바탕" w:hint="eastAsia"/>
          <w:color w:val="0000FF"/>
          <w:sz w:val="24"/>
          <w:szCs w:val="24"/>
        </w:rPr>
        <w:t>※</w:t>
      </w:r>
      <w:r w:rsidRPr="008F6942">
        <w:rPr>
          <w:rFonts w:ascii="Times New Roman" w:eastAsia="바탕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eastAsia="바탕" w:hAnsi="Times New Roman" w:cs="Times New Roman" w:hint="eastAsia"/>
          <w:color w:val="0000FF"/>
          <w:sz w:val="24"/>
          <w:szCs w:val="24"/>
        </w:rPr>
        <w:tab/>
      </w:r>
      <w:r w:rsidRPr="008F6942">
        <w:rPr>
          <w:rFonts w:ascii="Times New Roman" w:eastAsia="바탕" w:hAnsi="Times New Roman" w:cs="Times New Roman"/>
          <w:color w:val="0000FF"/>
          <w:sz w:val="24"/>
          <w:szCs w:val="24"/>
        </w:rPr>
        <w:t>Airfare expenses (business class) will be covered fo</w:t>
      </w:r>
      <w:r w:rsidR="007E0196">
        <w:rPr>
          <w:rFonts w:ascii="Times New Roman" w:eastAsia="바탕" w:hAnsi="Times New Roman" w:cs="Times New Roman"/>
          <w:color w:val="0000FF"/>
          <w:sz w:val="24"/>
          <w:szCs w:val="24"/>
        </w:rPr>
        <w:t xml:space="preserve">r one government official </w:t>
      </w:r>
      <w:r w:rsidR="007E0196">
        <w:rPr>
          <w:rFonts w:ascii="Times New Roman" w:eastAsia="바탕" w:hAnsi="Times New Roman" w:cs="Times New Roman" w:hint="eastAsia"/>
          <w:color w:val="0000FF"/>
          <w:sz w:val="24"/>
          <w:szCs w:val="24"/>
        </w:rPr>
        <w:t>(</w:t>
      </w:r>
      <w:r w:rsidRPr="008F6942">
        <w:rPr>
          <w:rFonts w:ascii="Times New Roman" w:eastAsia="바탕" w:hAnsi="Times New Roman" w:cs="Times New Roman"/>
          <w:color w:val="0000FF"/>
          <w:sz w:val="24"/>
          <w:szCs w:val="24"/>
        </w:rPr>
        <w:t>vice-minister</w:t>
      </w:r>
      <w:r w:rsidR="007E0196">
        <w:rPr>
          <w:rFonts w:ascii="Times New Roman" w:eastAsia="바탕" w:hAnsi="Times New Roman" w:cs="Times New Roman" w:hint="eastAsia"/>
          <w:color w:val="0000FF"/>
          <w:sz w:val="24"/>
          <w:szCs w:val="24"/>
        </w:rPr>
        <w:t xml:space="preserve"> or above vice-minister</w:t>
      </w:r>
      <w:r w:rsidRPr="008F6942">
        <w:rPr>
          <w:rFonts w:ascii="Times New Roman" w:eastAsia="바탕" w:hAnsi="Times New Roman" w:cs="Times New Roman"/>
          <w:color w:val="0000FF"/>
          <w:sz w:val="24"/>
          <w:szCs w:val="24"/>
        </w:rPr>
        <w:t xml:space="preserve"> level</w:t>
      </w:r>
      <w:r w:rsidR="007E0196">
        <w:rPr>
          <w:rFonts w:ascii="Times New Roman" w:eastAsia="바탕" w:hAnsi="Times New Roman" w:cs="Times New Roman" w:hint="eastAsia"/>
          <w:color w:val="0000FF"/>
          <w:sz w:val="24"/>
          <w:szCs w:val="24"/>
        </w:rPr>
        <w:t>)</w:t>
      </w:r>
      <w:r w:rsidRPr="008F6942">
        <w:rPr>
          <w:rFonts w:ascii="Times New Roman" w:eastAsia="바탕" w:hAnsi="Times New Roman" w:cs="Times New Roman"/>
          <w:color w:val="0000FF"/>
          <w:sz w:val="24"/>
          <w:szCs w:val="24"/>
        </w:rPr>
        <w:t>.</w:t>
      </w:r>
    </w:p>
    <w:p w:rsidR="008F6942" w:rsidRDefault="008F6942" w:rsidP="003C3CAF">
      <w:pPr>
        <w:tabs>
          <w:tab w:val="left" w:pos="851"/>
          <w:tab w:val="left" w:pos="3855"/>
        </w:tabs>
        <w:wordWrap/>
        <w:spacing w:line="360" w:lineRule="auto"/>
        <w:ind w:leftChars="213" w:left="851" w:hangingChars="177" w:hanging="425"/>
        <w:rPr>
          <w:rFonts w:ascii="Times New Roman" w:hAnsi="Times New Roman" w:cs="Times New Roman"/>
          <w:sz w:val="24"/>
          <w:szCs w:val="24"/>
        </w:rPr>
      </w:pPr>
      <w:r w:rsidRPr="008F6942">
        <w:rPr>
          <w:rFonts w:ascii="Times New Roman" w:hAnsi="Times New Roman" w:cs="Times New Roman"/>
          <w:sz w:val="24"/>
          <w:szCs w:val="24"/>
        </w:rPr>
        <w:t xml:space="preserve">(ii) </w:t>
      </w:r>
      <w:r w:rsidRPr="008F6942">
        <w:rPr>
          <w:rFonts w:ascii="Times New Roman" w:hAnsi="Times New Roman" w:cs="Times New Roman"/>
          <w:sz w:val="24"/>
          <w:szCs w:val="24"/>
        </w:rPr>
        <w:tab/>
        <w:t>One non-presenter from each participating member countr</w:t>
      </w:r>
      <w:r w:rsidR="006B5D89">
        <w:rPr>
          <w:rFonts w:ascii="Times New Roman" w:hAnsi="Times New Roman" w:cs="Times New Roman" w:hint="eastAsia"/>
          <w:sz w:val="24"/>
          <w:szCs w:val="24"/>
        </w:rPr>
        <w:t>y</w:t>
      </w:r>
      <w:r w:rsidRPr="008F6942">
        <w:rPr>
          <w:rFonts w:ascii="Times New Roman" w:hAnsi="Times New Roman" w:cs="Times New Roman"/>
          <w:sz w:val="24"/>
          <w:szCs w:val="24"/>
        </w:rPr>
        <w:t xml:space="preserve"> will only be provided with hotel accommodation for 3 nights. </w:t>
      </w:r>
    </w:p>
    <w:p w:rsidR="00D36005" w:rsidRPr="00F50EE3" w:rsidRDefault="00D36005" w:rsidP="003C3CAF">
      <w:pPr>
        <w:tabs>
          <w:tab w:val="left" w:pos="851"/>
          <w:tab w:val="left" w:pos="3855"/>
        </w:tabs>
        <w:wordWrap/>
        <w:spacing w:line="360" w:lineRule="auto"/>
        <w:ind w:leftChars="213" w:left="851" w:hangingChars="177" w:hanging="425"/>
        <w:rPr>
          <w:rFonts w:ascii="Times New Roman" w:hAnsi="Times New Roman" w:cs="Times New Roman"/>
          <w:sz w:val="24"/>
          <w:szCs w:val="24"/>
        </w:rPr>
      </w:pPr>
    </w:p>
    <w:p w:rsidR="002A7FA2" w:rsidRPr="008F6942" w:rsidRDefault="008F6942" w:rsidP="008F6942">
      <w:pPr>
        <w:tabs>
          <w:tab w:val="left" w:pos="1134"/>
          <w:tab w:val="left" w:pos="3855"/>
        </w:tabs>
        <w:wordWrap/>
        <w:spacing w:after="240" w:line="360" w:lineRule="auto"/>
        <w:ind w:leftChars="354" w:left="1130" w:hangingChars="176" w:hanging="422"/>
        <w:jc w:val="right"/>
        <w:rPr>
          <w:rFonts w:ascii="Times New Roman" w:hAnsi="Times New Roman" w:cs="Times New Roman"/>
          <w:sz w:val="24"/>
          <w:szCs w:val="24"/>
        </w:rPr>
      </w:pPr>
      <w:r w:rsidRPr="008F6942">
        <w:rPr>
          <w:rFonts w:ascii="Times New Roman" w:hAnsi="Times New Roman" w:cs="Times New Roman"/>
          <w:sz w:val="24"/>
          <w:szCs w:val="24"/>
        </w:rPr>
        <w:t>/END/</w:t>
      </w:r>
    </w:p>
    <w:sectPr w:rsidR="002A7FA2" w:rsidRPr="008F6942" w:rsidSect="00E11182">
      <w:headerReference w:type="default" r:id="rId11"/>
      <w:footerReference w:type="default" r:id="rId12"/>
      <w:pgSz w:w="11906" w:h="16838"/>
      <w:pgMar w:top="1245" w:right="1440" w:bottom="1440" w:left="1440" w:header="851" w:footer="69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95C" w:rsidRDefault="00C2295C">
      <w:r>
        <w:separator/>
      </w:r>
    </w:p>
  </w:endnote>
  <w:endnote w:type="continuationSeparator" w:id="0">
    <w:p w:rsidR="00C2295C" w:rsidRDefault="00C22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휴먼고딕">
    <w:panose1 w:val="02010504000101010101"/>
    <w:charset w:val="81"/>
    <w:family w:val="auto"/>
    <w:pitch w:val="variable"/>
    <w:sig w:usb0="800002A7" w:usb1="19D77CFB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7515836"/>
      <w:docPartObj>
        <w:docPartGallery w:val="Page Numbers (Bottom of Page)"/>
        <w:docPartUnique/>
      </w:docPartObj>
    </w:sdtPr>
    <w:sdtEndPr/>
    <w:sdtContent>
      <w:p w:rsidR="00C210CD" w:rsidRDefault="007711D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3609" w:rsidRPr="003C3609">
          <w:rPr>
            <w:noProof/>
            <w:lang w:val="ko-KR"/>
          </w:rPr>
          <w:t>1</w:t>
        </w:r>
        <w:r>
          <w:rPr>
            <w:noProof/>
            <w:lang w:val="ko-KR"/>
          </w:rPr>
          <w:fldChar w:fldCharType="end"/>
        </w:r>
      </w:p>
    </w:sdtContent>
  </w:sdt>
  <w:p w:rsidR="00C210CD" w:rsidRDefault="00C210C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95C" w:rsidRDefault="00C2295C">
      <w:r>
        <w:separator/>
      </w:r>
    </w:p>
  </w:footnote>
  <w:footnote w:type="continuationSeparator" w:id="0">
    <w:p w:rsidR="00C2295C" w:rsidRDefault="00C229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0CD" w:rsidRPr="00AD7EAA" w:rsidRDefault="00C210CD" w:rsidP="00CB1B81">
    <w:pPr>
      <w:pStyle w:val="a3"/>
      <w:ind w:right="200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B64AB"/>
    <w:multiLevelType w:val="hybridMultilevel"/>
    <w:tmpl w:val="9F144980"/>
    <w:lvl w:ilvl="0" w:tplc="31749C2A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2" w:hanging="400"/>
      </w:pPr>
    </w:lvl>
    <w:lvl w:ilvl="2" w:tplc="0409001B" w:tentative="1">
      <w:start w:val="1"/>
      <w:numFmt w:val="lowerRoman"/>
      <w:lvlText w:val="%3."/>
      <w:lvlJc w:val="right"/>
      <w:pPr>
        <w:ind w:left="1342" w:hanging="400"/>
      </w:pPr>
    </w:lvl>
    <w:lvl w:ilvl="3" w:tplc="0409000F" w:tentative="1">
      <w:start w:val="1"/>
      <w:numFmt w:val="decimal"/>
      <w:lvlText w:val="%4."/>
      <w:lvlJc w:val="left"/>
      <w:pPr>
        <w:ind w:left="1742" w:hanging="400"/>
      </w:pPr>
    </w:lvl>
    <w:lvl w:ilvl="4" w:tplc="04090019" w:tentative="1">
      <w:start w:val="1"/>
      <w:numFmt w:val="upperLetter"/>
      <w:lvlText w:val="%5."/>
      <w:lvlJc w:val="left"/>
      <w:pPr>
        <w:ind w:left="2142" w:hanging="400"/>
      </w:pPr>
    </w:lvl>
    <w:lvl w:ilvl="5" w:tplc="0409001B" w:tentative="1">
      <w:start w:val="1"/>
      <w:numFmt w:val="lowerRoman"/>
      <w:lvlText w:val="%6."/>
      <w:lvlJc w:val="right"/>
      <w:pPr>
        <w:ind w:left="2542" w:hanging="400"/>
      </w:pPr>
    </w:lvl>
    <w:lvl w:ilvl="6" w:tplc="0409000F" w:tentative="1">
      <w:start w:val="1"/>
      <w:numFmt w:val="decimal"/>
      <w:lvlText w:val="%7."/>
      <w:lvlJc w:val="left"/>
      <w:pPr>
        <w:ind w:left="2942" w:hanging="400"/>
      </w:pPr>
    </w:lvl>
    <w:lvl w:ilvl="7" w:tplc="04090019" w:tentative="1">
      <w:start w:val="1"/>
      <w:numFmt w:val="upperLetter"/>
      <w:lvlText w:val="%8."/>
      <w:lvlJc w:val="left"/>
      <w:pPr>
        <w:ind w:left="3342" w:hanging="400"/>
      </w:pPr>
    </w:lvl>
    <w:lvl w:ilvl="8" w:tplc="0409001B" w:tentative="1">
      <w:start w:val="1"/>
      <w:numFmt w:val="lowerRoman"/>
      <w:lvlText w:val="%9."/>
      <w:lvlJc w:val="right"/>
      <w:pPr>
        <w:ind w:left="3742" w:hanging="400"/>
      </w:pPr>
    </w:lvl>
  </w:abstractNum>
  <w:abstractNum w:abstractNumId="1">
    <w:nsid w:val="0CF95AA4"/>
    <w:multiLevelType w:val="hybridMultilevel"/>
    <w:tmpl w:val="3C18E1BC"/>
    <w:lvl w:ilvl="0" w:tplc="0409001B">
      <w:start w:val="1"/>
      <w:numFmt w:val="lowerRoman"/>
      <w:lvlText w:val="%1."/>
      <w:lvlJc w:val="righ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0E242845"/>
    <w:multiLevelType w:val="hybridMultilevel"/>
    <w:tmpl w:val="EF6C8556"/>
    <w:lvl w:ilvl="0" w:tplc="CA885C6E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16992766"/>
    <w:multiLevelType w:val="hybridMultilevel"/>
    <w:tmpl w:val="812A989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1D6E3642"/>
    <w:multiLevelType w:val="hybridMultilevel"/>
    <w:tmpl w:val="1640EAF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3840233C"/>
    <w:multiLevelType w:val="hybridMultilevel"/>
    <w:tmpl w:val="9EBC37D0"/>
    <w:lvl w:ilvl="0" w:tplc="B72248AE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5D136C3A"/>
    <w:multiLevelType w:val="hybridMultilevel"/>
    <w:tmpl w:val="9F144980"/>
    <w:lvl w:ilvl="0" w:tplc="31749C2A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26" w:hanging="400"/>
      </w:pPr>
    </w:lvl>
    <w:lvl w:ilvl="2" w:tplc="0409001B" w:tentative="1">
      <w:start w:val="1"/>
      <w:numFmt w:val="lowerRoman"/>
      <w:lvlText w:val="%3."/>
      <w:lvlJc w:val="right"/>
      <w:pPr>
        <w:ind w:left="1626" w:hanging="400"/>
      </w:pPr>
    </w:lvl>
    <w:lvl w:ilvl="3" w:tplc="0409000F" w:tentative="1">
      <w:start w:val="1"/>
      <w:numFmt w:val="decimal"/>
      <w:lvlText w:val="%4."/>
      <w:lvlJc w:val="left"/>
      <w:pPr>
        <w:ind w:left="2026" w:hanging="400"/>
      </w:pPr>
    </w:lvl>
    <w:lvl w:ilvl="4" w:tplc="04090019" w:tentative="1">
      <w:start w:val="1"/>
      <w:numFmt w:val="upperLetter"/>
      <w:lvlText w:val="%5."/>
      <w:lvlJc w:val="left"/>
      <w:pPr>
        <w:ind w:left="2426" w:hanging="400"/>
      </w:pPr>
    </w:lvl>
    <w:lvl w:ilvl="5" w:tplc="0409001B" w:tentative="1">
      <w:start w:val="1"/>
      <w:numFmt w:val="lowerRoman"/>
      <w:lvlText w:val="%6."/>
      <w:lvlJc w:val="right"/>
      <w:pPr>
        <w:ind w:left="2826" w:hanging="400"/>
      </w:pPr>
    </w:lvl>
    <w:lvl w:ilvl="6" w:tplc="0409000F" w:tentative="1">
      <w:start w:val="1"/>
      <w:numFmt w:val="decimal"/>
      <w:lvlText w:val="%7."/>
      <w:lvlJc w:val="left"/>
      <w:pPr>
        <w:ind w:left="3226" w:hanging="400"/>
      </w:pPr>
    </w:lvl>
    <w:lvl w:ilvl="7" w:tplc="04090019" w:tentative="1">
      <w:start w:val="1"/>
      <w:numFmt w:val="upperLetter"/>
      <w:lvlText w:val="%8."/>
      <w:lvlJc w:val="left"/>
      <w:pPr>
        <w:ind w:left="3626" w:hanging="400"/>
      </w:pPr>
    </w:lvl>
    <w:lvl w:ilvl="8" w:tplc="0409001B" w:tentative="1">
      <w:start w:val="1"/>
      <w:numFmt w:val="lowerRoman"/>
      <w:lvlText w:val="%9."/>
      <w:lvlJc w:val="right"/>
      <w:pPr>
        <w:ind w:left="4026" w:hanging="40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FA2"/>
    <w:rsid w:val="00001297"/>
    <w:rsid w:val="000410CA"/>
    <w:rsid w:val="00043CFF"/>
    <w:rsid w:val="00050C3E"/>
    <w:rsid w:val="00066FF6"/>
    <w:rsid w:val="000A71B0"/>
    <w:rsid w:val="000C1ED1"/>
    <w:rsid w:val="000D4A78"/>
    <w:rsid w:val="000D6709"/>
    <w:rsid w:val="0010117B"/>
    <w:rsid w:val="001065FD"/>
    <w:rsid w:val="001106AC"/>
    <w:rsid w:val="001312A6"/>
    <w:rsid w:val="00136597"/>
    <w:rsid w:val="00151E5E"/>
    <w:rsid w:val="00163955"/>
    <w:rsid w:val="0017091D"/>
    <w:rsid w:val="00186417"/>
    <w:rsid w:val="00194A7B"/>
    <w:rsid w:val="0019648C"/>
    <w:rsid w:val="001E3B1D"/>
    <w:rsid w:val="001F7C2A"/>
    <w:rsid w:val="0022336C"/>
    <w:rsid w:val="00243098"/>
    <w:rsid w:val="00280E14"/>
    <w:rsid w:val="00296EC9"/>
    <w:rsid w:val="002A575A"/>
    <w:rsid w:val="002A7FA2"/>
    <w:rsid w:val="00312751"/>
    <w:rsid w:val="0032058E"/>
    <w:rsid w:val="003207F9"/>
    <w:rsid w:val="00324551"/>
    <w:rsid w:val="003343BA"/>
    <w:rsid w:val="003474F5"/>
    <w:rsid w:val="00374AA8"/>
    <w:rsid w:val="00374ED7"/>
    <w:rsid w:val="00397D32"/>
    <w:rsid w:val="003C051A"/>
    <w:rsid w:val="003C3609"/>
    <w:rsid w:val="003C3CAF"/>
    <w:rsid w:val="003D5EDB"/>
    <w:rsid w:val="003E3A0E"/>
    <w:rsid w:val="00431DA5"/>
    <w:rsid w:val="00434E55"/>
    <w:rsid w:val="00434FCF"/>
    <w:rsid w:val="004A3FC2"/>
    <w:rsid w:val="004C48F3"/>
    <w:rsid w:val="004F7F52"/>
    <w:rsid w:val="00531014"/>
    <w:rsid w:val="005C6489"/>
    <w:rsid w:val="005D262E"/>
    <w:rsid w:val="005D31DD"/>
    <w:rsid w:val="005E212F"/>
    <w:rsid w:val="005E4505"/>
    <w:rsid w:val="005F3C4B"/>
    <w:rsid w:val="005F6A0B"/>
    <w:rsid w:val="005F7572"/>
    <w:rsid w:val="00660DE8"/>
    <w:rsid w:val="006656B5"/>
    <w:rsid w:val="00695025"/>
    <w:rsid w:val="006A36FD"/>
    <w:rsid w:val="006B44F7"/>
    <w:rsid w:val="006B5D89"/>
    <w:rsid w:val="006C2A0B"/>
    <w:rsid w:val="006D48C2"/>
    <w:rsid w:val="006E5FB4"/>
    <w:rsid w:val="006F0D14"/>
    <w:rsid w:val="00704C8F"/>
    <w:rsid w:val="0071664C"/>
    <w:rsid w:val="00716A4F"/>
    <w:rsid w:val="0076143D"/>
    <w:rsid w:val="007702A2"/>
    <w:rsid w:val="00771002"/>
    <w:rsid w:val="007711DE"/>
    <w:rsid w:val="007B1D07"/>
    <w:rsid w:val="007B2B1C"/>
    <w:rsid w:val="007C5D1E"/>
    <w:rsid w:val="007D25E0"/>
    <w:rsid w:val="007E0196"/>
    <w:rsid w:val="007E5555"/>
    <w:rsid w:val="0080419F"/>
    <w:rsid w:val="0080789C"/>
    <w:rsid w:val="00815446"/>
    <w:rsid w:val="0081690D"/>
    <w:rsid w:val="00834CCB"/>
    <w:rsid w:val="00846302"/>
    <w:rsid w:val="00852BDB"/>
    <w:rsid w:val="008A21CD"/>
    <w:rsid w:val="008B1289"/>
    <w:rsid w:val="008C561C"/>
    <w:rsid w:val="008F6942"/>
    <w:rsid w:val="00931D3D"/>
    <w:rsid w:val="00937213"/>
    <w:rsid w:val="00951D8B"/>
    <w:rsid w:val="0096091D"/>
    <w:rsid w:val="009727BC"/>
    <w:rsid w:val="009C4ACA"/>
    <w:rsid w:val="009E05F9"/>
    <w:rsid w:val="009F4308"/>
    <w:rsid w:val="00A22587"/>
    <w:rsid w:val="00A25D82"/>
    <w:rsid w:val="00A357A2"/>
    <w:rsid w:val="00A64204"/>
    <w:rsid w:val="00AF5CF2"/>
    <w:rsid w:val="00B027A9"/>
    <w:rsid w:val="00B11FC8"/>
    <w:rsid w:val="00B24191"/>
    <w:rsid w:val="00B2534E"/>
    <w:rsid w:val="00B82C9C"/>
    <w:rsid w:val="00BE4C8A"/>
    <w:rsid w:val="00BE7D80"/>
    <w:rsid w:val="00BF5F6A"/>
    <w:rsid w:val="00BF6719"/>
    <w:rsid w:val="00C02D88"/>
    <w:rsid w:val="00C210CD"/>
    <w:rsid w:val="00C2295C"/>
    <w:rsid w:val="00C53217"/>
    <w:rsid w:val="00C82B6B"/>
    <w:rsid w:val="00CB1B81"/>
    <w:rsid w:val="00CC2488"/>
    <w:rsid w:val="00CE2F9F"/>
    <w:rsid w:val="00D01621"/>
    <w:rsid w:val="00D02D0B"/>
    <w:rsid w:val="00D25869"/>
    <w:rsid w:val="00D36005"/>
    <w:rsid w:val="00D415EE"/>
    <w:rsid w:val="00D5056D"/>
    <w:rsid w:val="00D56593"/>
    <w:rsid w:val="00D66581"/>
    <w:rsid w:val="00DB0DD0"/>
    <w:rsid w:val="00DC40FD"/>
    <w:rsid w:val="00DF37A6"/>
    <w:rsid w:val="00E01539"/>
    <w:rsid w:val="00E11182"/>
    <w:rsid w:val="00E5015B"/>
    <w:rsid w:val="00E54B6A"/>
    <w:rsid w:val="00E75FBB"/>
    <w:rsid w:val="00E85922"/>
    <w:rsid w:val="00E958DE"/>
    <w:rsid w:val="00ED38C0"/>
    <w:rsid w:val="00ED5B92"/>
    <w:rsid w:val="00EF3710"/>
    <w:rsid w:val="00F10D5F"/>
    <w:rsid w:val="00F26D9A"/>
    <w:rsid w:val="00F27682"/>
    <w:rsid w:val="00F27997"/>
    <w:rsid w:val="00F31F35"/>
    <w:rsid w:val="00F46F68"/>
    <w:rsid w:val="00F50EE3"/>
    <w:rsid w:val="00F55AE0"/>
    <w:rsid w:val="00F71BD9"/>
    <w:rsid w:val="00F7383B"/>
    <w:rsid w:val="00F965A2"/>
    <w:rsid w:val="00FA1AE0"/>
    <w:rsid w:val="00FA53CB"/>
    <w:rsid w:val="00FF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942"/>
    <w:pPr>
      <w:widowControl w:val="0"/>
      <w:wordWrap w:val="0"/>
      <w:autoSpaceDE w:val="0"/>
      <w:autoSpaceDN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7FA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A7FA2"/>
  </w:style>
  <w:style w:type="paragraph" w:styleId="a4">
    <w:name w:val="List Paragraph"/>
    <w:basedOn w:val="a"/>
    <w:uiPriority w:val="34"/>
    <w:qFormat/>
    <w:rsid w:val="002A7FA2"/>
    <w:pPr>
      <w:ind w:leftChars="400" w:left="800"/>
    </w:pPr>
  </w:style>
  <w:style w:type="paragraph" w:styleId="a5">
    <w:name w:val="footer"/>
    <w:basedOn w:val="a"/>
    <w:link w:val="Char0"/>
    <w:uiPriority w:val="99"/>
    <w:unhideWhenUsed/>
    <w:rsid w:val="00C5321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C53217"/>
  </w:style>
  <w:style w:type="paragraph" w:customStyle="1" w:styleId="a6">
    <w:name w:val="바탕글"/>
    <w:basedOn w:val="a"/>
    <w:rsid w:val="00050C3E"/>
    <w:pPr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942"/>
    <w:pPr>
      <w:widowControl w:val="0"/>
      <w:wordWrap w:val="0"/>
      <w:autoSpaceDE w:val="0"/>
      <w:autoSpaceDN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7FA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A7FA2"/>
  </w:style>
  <w:style w:type="paragraph" w:styleId="a4">
    <w:name w:val="List Paragraph"/>
    <w:basedOn w:val="a"/>
    <w:uiPriority w:val="34"/>
    <w:qFormat/>
    <w:rsid w:val="002A7FA2"/>
    <w:pPr>
      <w:ind w:leftChars="400" w:left="800"/>
    </w:pPr>
  </w:style>
  <w:style w:type="paragraph" w:styleId="a5">
    <w:name w:val="footer"/>
    <w:basedOn w:val="a"/>
    <w:link w:val="Char0"/>
    <w:uiPriority w:val="99"/>
    <w:unhideWhenUsed/>
    <w:rsid w:val="00C5321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C53217"/>
  </w:style>
  <w:style w:type="paragraph" w:customStyle="1" w:styleId="a6">
    <w:name w:val="바탕글"/>
    <w:basedOn w:val="a"/>
    <w:rsid w:val="00050C3E"/>
    <w:pPr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http://www.mfat.govt.nz/images/foreignrelations/northasia/fealaclogo002.jp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0BF940-4E4D-4355-AF4E-BBF18068D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mofa</dc:creator>
  <cp:lastModifiedBy>mofa</cp:lastModifiedBy>
  <cp:revision>2</cp:revision>
  <dcterms:created xsi:type="dcterms:W3CDTF">2016-02-15T08:11:00Z</dcterms:created>
  <dcterms:modified xsi:type="dcterms:W3CDTF">2016-02-15T08:11:00Z</dcterms:modified>
</cp:coreProperties>
</file>